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BB0" w:rsidRDefault="00BB7BB0" w:rsidP="000E6EE6">
      <w:pPr>
        <w:pStyle w:val="NormalWeb"/>
        <w:shd w:val="clear" w:color="auto" w:fill="FFFFFF"/>
        <w:spacing w:before="120" w:beforeAutospacing="0" w:after="120" w:afterAutospacing="0"/>
        <w:jc w:val="both"/>
        <w:outlineLvl w:val="2"/>
        <w:rPr>
          <w:rFonts w:ascii="Raleway" w:hAnsi="Raleway"/>
          <w:b/>
          <w:color w:val="1B3F7B"/>
          <w:sz w:val="22"/>
          <w:shd w:val="clear" w:color="auto" w:fill="FFFFFF"/>
        </w:rPr>
      </w:pPr>
    </w:p>
    <w:p w:rsidR="003812E1" w:rsidRDefault="003812E1" w:rsidP="000E6EE6">
      <w:pPr>
        <w:pStyle w:val="NormalWeb"/>
        <w:shd w:val="clear" w:color="auto" w:fill="FFFFFF"/>
        <w:spacing w:before="120" w:beforeAutospacing="0" w:after="120" w:afterAutospacing="0"/>
        <w:jc w:val="both"/>
        <w:outlineLvl w:val="2"/>
        <w:rPr>
          <w:rFonts w:ascii="Raleway" w:hAnsi="Raleway"/>
          <w:b/>
          <w:color w:val="1B3F7B"/>
          <w:sz w:val="22"/>
          <w:shd w:val="clear" w:color="auto" w:fill="FFFFFF"/>
        </w:rPr>
      </w:pPr>
    </w:p>
    <w:p w:rsidR="00506200" w:rsidRPr="000E6EE6" w:rsidRDefault="000E6EE6" w:rsidP="000E6EE6">
      <w:pPr>
        <w:pStyle w:val="NormalWeb"/>
        <w:shd w:val="clear" w:color="auto" w:fill="FFFFFF"/>
        <w:spacing w:before="120" w:beforeAutospacing="0" w:after="120" w:afterAutospacing="0"/>
        <w:jc w:val="both"/>
        <w:outlineLvl w:val="2"/>
        <w:rPr>
          <w:rFonts w:ascii="Raleway" w:hAnsi="Raleway"/>
          <w:b/>
          <w:color w:val="1B3F7B"/>
          <w:sz w:val="22"/>
          <w:shd w:val="clear" w:color="auto" w:fill="FFFFFF"/>
        </w:rPr>
      </w:pPr>
      <w:r w:rsidRPr="000E6EE6">
        <w:rPr>
          <w:rFonts w:ascii="Raleway" w:hAnsi="Raleway"/>
          <w:b/>
          <w:color w:val="1B3F7B"/>
          <w:sz w:val="22"/>
          <w:shd w:val="clear" w:color="auto" w:fill="FFFFFF"/>
        </w:rPr>
        <w:t>La Fondation d’entreprise Grand O</w:t>
      </w:r>
      <w:r>
        <w:rPr>
          <w:rFonts w:ascii="Raleway" w:hAnsi="Raleway"/>
          <w:b/>
          <w:color w:val="1B3F7B"/>
          <w:sz w:val="22"/>
          <w:shd w:val="clear" w:color="auto" w:fill="FFFFFF"/>
        </w:rPr>
        <w:t>uest s</w:t>
      </w:r>
      <w:r w:rsidR="00506200" w:rsidRPr="000E6EE6">
        <w:rPr>
          <w:rFonts w:ascii="Raleway" w:hAnsi="Raleway"/>
          <w:b/>
          <w:color w:val="1B3F7B"/>
          <w:sz w:val="22"/>
          <w:shd w:val="clear" w:color="auto" w:fill="FFFFFF"/>
        </w:rPr>
        <w:t>outient, depuis toujours, la recherche dans le milieu académique et universitaire, source d’innovation et de création d’emplois sur notre territoire.</w:t>
      </w:r>
    </w:p>
    <w:p w:rsidR="00724948" w:rsidRPr="000E6EE6" w:rsidRDefault="00506200" w:rsidP="000E6EE6">
      <w:pPr>
        <w:pStyle w:val="NormalWeb"/>
        <w:shd w:val="clear" w:color="auto" w:fill="FFFFFF"/>
        <w:spacing w:before="120" w:beforeAutospacing="0" w:after="120" w:afterAutospacing="0"/>
        <w:jc w:val="both"/>
        <w:outlineLvl w:val="2"/>
        <w:rPr>
          <w:rFonts w:ascii="Raleway" w:hAnsi="Raleway"/>
          <w:b/>
          <w:bCs/>
          <w:color w:val="1B3F7B"/>
          <w:sz w:val="22"/>
        </w:rPr>
      </w:pPr>
      <w:r w:rsidRPr="000E6EE6">
        <w:rPr>
          <w:rFonts w:ascii="Raleway" w:hAnsi="Raleway"/>
          <w:b/>
          <w:color w:val="1B3F7B"/>
          <w:sz w:val="22"/>
          <w:shd w:val="clear" w:color="auto" w:fill="FFFFFF"/>
        </w:rPr>
        <w:t>En</w:t>
      </w:r>
      <w:r w:rsidRPr="000E6EE6">
        <w:rPr>
          <w:rFonts w:ascii="Raleway" w:hAnsi="Raleway"/>
          <w:color w:val="1B3F7B"/>
          <w:sz w:val="22"/>
          <w:shd w:val="clear" w:color="auto" w:fill="FFFFFF"/>
        </w:rPr>
        <w:t xml:space="preserve"> </w:t>
      </w:r>
      <w:r w:rsidRPr="000E6EE6">
        <w:rPr>
          <w:rFonts w:ascii="Raleway" w:hAnsi="Raleway"/>
          <w:b/>
          <w:color w:val="1B3F7B"/>
          <w:sz w:val="22"/>
          <w:shd w:val="clear" w:color="auto" w:fill="FFFFFF"/>
        </w:rPr>
        <w:t>cette période de pandémie, La Fondation d’entreprise Grand Ouest sera particulièrement attentive aux sujets portant sur la recherche médicale des établissements publics</w:t>
      </w:r>
      <w:r w:rsidR="00BB7BB0">
        <w:rPr>
          <w:rFonts w:ascii="Raleway" w:hAnsi="Raleway"/>
          <w:color w:val="1B3F7B"/>
          <w:sz w:val="22"/>
          <w:shd w:val="clear" w:color="auto" w:fill="FFFFFF"/>
        </w:rPr>
        <w:t>.</w:t>
      </w:r>
    </w:p>
    <w:p w:rsidR="00724948" w:rsidRPr="000E6EE6" w:rsidRDefault="00724948" w:rsidP="000E6EE6">
      <w:pPr>
        <w:pStyle w:val="NormalWeb"/>
        <w:shd w:val="clear" w:color="auto" w:fill="FFFFFF"/>
        <w:spacing w:before="120" w:beforeAutospacing="0" w:after="120" w:afterAutospacing="0"/>
        <w:jc w:val="both"/>
        <w:outlineLvl w:val="3"/>
        <w:rPr>
          <w:rFonts w:ascii="Raleway" w:hAnsi="Raleway"/>
          <w:b/>
          <w:bCs/>
          <w:color w:val="1B3F7B"/>
          <w:sz w:val="22"/>
        </w:rPr>
      </w:pPr>
      <w:r w:rsidRPr="000E6EE6">
        <w:rPr>
          <w:rFonts w:ascii="Raleway" w:hAnsi="Raleway"/>
          <w:b/>
          <w:bCs/>
          <w:color w:val="1B3F7B"/>
          <w:sz w:val="22"/>
        </w:rPr>
        <w:t>Sa commission innovation a pour mission de sélectionner des projets portés par des chercheurs, étudiants ou doctorants, afin de les accompagner et de les promouvoir dans leurs travaux.</w:t>
      </w:r>
    </w:p>
    <w:p w:rsidR="00724948" w:rsidRPr="000E6EE6" w:rsidRDefault="00724948" w:rsidP="000E6EE6">
      <w:pPr>
        <w:pStyle w:val="Sansinterligne"/>
        <w:jc w:val="both"/>
        <w:rPr>
          <w:rFonts w:ascii="Gill Sans Std Light" w:hAnsi="Gill Sans Std Light"/>
          <w:noProof/>
          <w:sz w:val="16"/>
          <w:lang w:eastAsia="fr-FR"/>
        </w:rPr>
      </w:pPr>
    </w:p>
    <w:p w:rsidR="00724948" w:rsidRPr="00724948" w:rsidRDefault="00724948" w:rsidP="00724948">
      <w:pPr>
        <w:pStyle w:val="Titre4"/>
        <w:shd w:val="clear" w:color="auto" w:fill="FFFFFF"/>
        <w:spacing w:after="120"/>
        <w:rPr>
          <w:rFonts w:ascii="Raleway" w:hAnsi="Raleway"/>
          <w:color w:val="1B3F7B"/>
          <w:sz w:val="20"/>
        </w:rPr>
      </w:pPr>
      <w:r w:rsidRPr="00724948">
        <w:rPr>
          <w:rFonts w:ascii="Raleway" w:hAnsi="Raleway"/>
          <w:color w:val="1B3F7B"/>
          <w:sz w:val="24"/>
        </w:rPr>
        <w:t>3 niveaux d’accompagnement :</w:t>
      </w:r>
    </w:p>
    <w:p w:rsidR="00724948" w:rsidRPr="00BB7BB0" w:rsidRDefault="00724948" w:rsidP="00724948">
      <w:pPr>
        <w:numPr>
          <w:ilvl w:val="0"/>
          <w:numId w:val="35"/>
        </w:numPr>
        <w:shd w:val="clear" w:color="auto" w:fill="FFFFFF"/>
        <w:spacing w:before="100" w:beforeAutospacing="1" w:after="120"/>
        <w:ind w:left="240"/>
        <w:rPr>
          <w:rFonts w:ascii="Raleway" w:hAnsi="Raleway"/>
          <w:color w:val="1B3F7B"/>
          <w:sz w:val="22"/>
          <w:szCs w:val="22"/>
        </w:rPr>
      </w:pPr>
      <w:r w:rsidRPr="00BB7BB0">
        <w:rPr>
          <w:rFonts w:ascii="Raleway" w:hAnsi="Raleway"/>
          <w:color w:val="1B3F7B"/>
          <w:sz w:val="22"/>
          <w:szCs w:val="22"/>
        </w:rPr>
        <w:t>Un premier niveau  </w:t>
      </w:r>
      <w:r w:rsidRPr="00BB7BB0">
        <w:rPr>
          <w:rStyle w:val="lev"/>
          <w:rFonts w:ascii="Raleway" w:hAnsi="Raleway"/>
          <w:color w:val="1B3F7B"/>
          <w:sz w:val="22"/>
          <w:szCs w:val="22"/>
        </w:rPr>
        <w:t>« Encouragement», </w:t>
      </w:r>
      <w:r w:rsidRPr="00BB7BB0">
        <w:rPr>
          <w:rFonts w:ascii="Raleway" w:hAnsi="Raleway"/>
          <w:color w:val="1B3F7B"/>
          <w:sz w:val="22"/>
          <w:szCs w:val="22"/>
        </w:rPr>
        <w:t> destinés aux jeunes chercheurs ou étudiants, portant des projets en phase initiale.</w:t>
      </w:r>
      <w:r w:rsidRPr="00BB7BB0">
        <w:rPr>
          <w:rFonts w:ascii="Raleway" w:hAnsi="Raleway"/>
          <w:color w:val="1B3F7B"/>
          <w:sz w:val="22"/>
          <w:szCs w:val="22"/>
        </w:rPr>
        <w:br/>
      </w:r>
      <w:r w:rsidRPr="00BB7BB0">
        <w:rPr>
          <w:rStyle w:val="lev"/>
          <w:rFonts w:ascii="Raleway" w:hAnsi="Raleway"/>
          <w:color w:val="1B3F7B"/>
          <w:sz w:val="22"/>
          <w:szCs w:val="22"/>
        </w:rPr>
        <w:t>Dotation d’une bourse de 5 000 €</w:t>
      </w:r>
    </w:p>
    <w:p w:rsidR="00724948" w:rsidRPr="00BB7BB0" w:rsidRDefault="00724948" w:rsidP="00724948">
      <w:pPr>
        <w:numPr>
          <w:ilvl w:val="0"/>
          <w:numId w:val="35"/>
        </w:numPr>
        <w:shd w:val="clear" w:color="auto" w:fill="FFFFFF"/>
        <w:spacing w:before="100" w:beforeAutospacing="1" w:after="120"/>
        <w:ind w:left="240"/>
        <w:rPr>
          <w:rFonts w:ascii="Raleway" w:hAnsi="Raleway"/>
          <w:color w:val="1B3F7B"/>
          <w:sz w:val="22"/>
          <w:szCs w:val="22"/>
        </w:rPr>
      </w:pPr>
      <w:r w:rsidRPr="00BB7BB0">
        <w:rPr>
          <w:rFonts w:ascii="Raleway" w:hAnsi="Raleway"/>
          <w:color w:val="1B3F7B"/>
          <w:sz w:val="22"/>
          <w:szCs w:val="22"/>
        </w:rPr>
        <w:t>Un deuxième niveau  </w:t>
      </w:r>
      <w:r w:rsidRPr="00BB7BB0">
        <w:rPr>
          <w:rStyle w:val="lev"/>
          <w:rFonts w:ascii="Raleway" w:hAnsi="Raleway"/>
          <w:color w:val="1B3F7B"/>
          <w:sz w:val="22"/>
          <w:szCs w:val="22"/>
        </w:rPr>
        <w:t>« Développement», </w:t>
      </w:r>
      <w:r w:rsidRPr="00BB7BB0">
        <w:rPr>
          <w:rFonts w:ascii="Raleway" w:hAnsi="Raleway"/>
          <w:color w:val="1B3F7B"/>
          <w:sz w:val="22"/>
          <w:szCs w:val="22"/>
        </w:rPr>
        <w:t> pour accompagner des chercheurs expérimentés qui sont en phase de valorisation de brevets avec des applications économiques potentielles.</w:t>
      </w:r>
      <w:r w:rsidRPr="00BB7BB0">
        <w:rPr>
          <w:rFonts w:ascii="Raleway" w:hAnsi="Raleway"/>
          <w:color w:val="1B3F7B"/>
          <w:sz w:val="22"/>
          <w:szCs w:val="22"/>
        </w:rPr>
        <w:br/>
      </w:r>
      <w:r w:rsidRPr="00BB7BB0">
        <w:rPr>
          <w:rStyle w:val="lev"/>
          <w:rFonts w:ascii="Raleway" w:hAnsi="Raleway"/>
          <w:color w:val="1B3F7B"/>
          <w:sz w:val="22"/>
          <w:szCs w:val="22"/>
        </w:rPr>
        <w:t>Dotation d’une bourse de 10 000 €</w:t>
      </w:r>
    </w:p>
    <w:p w:rsidR="00724948" w:rsidRPr="00BB7BB0" w:rsidRDefault="00724948" w:rsidP="00724948">
      <w:pPr>
        <w:numPr>
          <w:ilvl w:val="0"/>
          <w:numId w:val="35"/>
        </w:numPr>
        <w:shd w:val="clear" w:color="auto" w:fill="FFFFFF"/>
        <w:spacing w:before="100" w:beforeAutospacing="1" w:after="120"/>
        <w:ind w:left="240"/>
        <w:rPr>
          <w:rFonts w:ascii="Raleway" w:hAnsi="Raleway"/>
          <w:color w:val="1B3F7B"/>
          <w:sz w:val="22"/>
          <w:szCs w:val="22"/>
        </w:rPr>
      </w:pPr>
      <w:r w:rsidRPr="00BB7BB0">
        <w:rPr>
          <w:rFonts w:ascii="Raleway" w:hAnsi="Raleway"/>
          <w:color w:val="1B3F7B"/>
          <w:sz w:val="22"/>
          <w:szCs w:val="22"/>
        </w:rPr>
        <w:t>Le </w:t>
      </w:r>
      <w:r w:rsidRPr="00BB7BB0">
        <w:rPr>
          <w:rStyle w:val="lev"/>
          <w:rFonts w:ascii="Raleway" w:hAnsi="Raleway"/>
          <w:color w:val="1B3F7B"/>
          <w:sz w:val="22"/>
          <w:szCs w:val="22"/>
        </w:rPr>
        <w:t>« Prix innovation du Grand Ouest »</w:t>
      </w:r>
      <w:r w:rsidRPr="00BB7BB0">
        <w:rPr>
          <w:rFonts w:ascii="Raleway" w:hAnsi="Raleway"/>
          <w:color w:val="1B3F7B"/>
          <w:sz w:val="22"/>
          <w:szCs w:val="22"/>
        </w:rPr>
        <w:t> récompensant un projet emblématique.</w:t>
      </w:r>
      <w:r w:rsidRPr="00BB7BB0">
        <w:rPr>
          <w:rFonts w:ascii="Raleway" w:hAnsi="Raleway"/>
          <w:color w:val="1B3F7B"/>
          <w:sz w:val="22"/>
          <w:szCs w:val="22"/>
        </w:rPr>
        <w:br/>
      </w:r>
      <w:r w:rsidRPr="00BB7BB0">
        <w:rPr>
          <w:rStyle w:val="lev"/>
          <w:rFonts w:ascii="Raleway" w:hAnsi="Raleway"/>
          <w:color w:val="1B3F7B"/>
          <w:sz w:val="22"/>
          <w:szCs w:val="22"/>
        </w:rPr>
        <w:t>Dotation d’une bourse de 20 000 €</w:t>
      </w:r>
    </w:p>
    <w:p w:rsidR="00724948" w:rsidRDefault="00724948" w:rsidP="00724948">
      <w:pPr>
        <w:pStyle w:val="Sansinterligne"/>
        <w:rPr>
          <w:rFonts w:ascii="Raleway" w:hAnsi="Raleway"/>
          <w:b/>
          <w:caps/>
          <w:noProof/>
          <w:color w:val="002060"/>
          <w:sz w:val="24"/>
          <w:u w:val="single"/>
          <w:lang w:eastAsia="fr-FR"/>
        </w:rPr>
      </w:pPr>
    </w:p>
    <w:p w:rsidR="003812E1" w:rsidRPr="00BB7BB0" w:rsidRDefault="003812E1" w:rsidP="00724948">
      <w:pPr>
        <w:pStyle w:val="Sansinterligne"/>
        <w:rPr>
          <w:rFonts w:ascii="Raleway" w:hAnsi="Raleway"/>
          <w:b/>
          <w:caps/>
          <w:noProof/>
          <w:color w:val="002060"/>
          <w:sz w:val="24"/>
          <w:u w:val="single"/>
          <w:lang w:eastAsia="fr-FR"/>
        </w:rPr>
      </w:pPr>
    </w:p>
    <w:p w:rsidR="00724948" w:rsidRDefault="00724948" w:rsidP="00724948">
      <w:pPr>
        <w:pStyle w:val="Sansinterligne"/>
        <w:rPr>
          <w:rFonts w:ascii="Raleway" w:hAnsi="Raleway"/>
          <w:b/>
          <w:caps/>
          <w:noProof/>
          <w:color w:val="002060"/>
          <w:sz w:val="24"/>
          <w:u w:val="single"/>
          <w:lang w:eastAsia="fr-FR"/>
        </w:rPr>
      </w:pPr>
      <w:r w:rsidRPr="00BB7BB0">
        <w:rPr>
          <w:rFonts w:ascii="Raleway" w:hAnsi="Raleway"/>
          <w:b/>
          <w:caps/>
          <w:noProof/>
          <w:color w:val="002060"/>
          <w:sz w:val="24"/>
          <w:u w:val="single"/>
          <w:lang w:eastAsia="fr-FR"/>
        </w:rPr>
        <w:t xml:space="preserve">LeS ÉTAPES À SUIVRE : </w:t>
      </w:r>
    </w:p>
    <w:p w:rsidR="003812E1" w:rsidRPr="00BB7BB0" w:rsidRDefault="003812E1" w:rsidP="00724948">
      <w:pPr>
        <w:pStyle w:val="Sansinterligne"/>
        <w:rPr>
          <w:rFonts w:ascii="Raleway" w:hAnsi="Raleway"/>
          <w:b/>
          <w:caps/>
          <w:noProof/>
          <w:color w:val="002060"/>
          <w:sz w:val="24"/>
          <w:u w:val="single"/>
          <w:lang w:eastAsia="fr-FR"/>
        </w:rPr>
      </w:pPr>
    </w:p>
    <w:p w:rsidR="00724948" w:rsidRPr="00BB7BB0" w:rsidRDefault="00724948" w:rsidP="00724948">
      <w:pPr>
        <w:pStyle w:val="Sansinterligne"/>
        <w:numPr>
          <w:ilvl w:val="0"/>
          <w:numId w:val="10"/>
        </w:numPr>
        <w:rPr>
          <w:rFonts w:ascii="Raleway" w:hAnsi="Raleway"/>
          <w:b/>
          <w:noProof/>
          <w:color w:val="002060"/>
          <w:lang w:eastAsia="fr-FR"/>
        </w:rPr>
      </w:pPr>
      <w:r w:rsidRPr="00BB7BB0">
        <w:rPr>
          <w:rFonts w:ascii="Raleway" w:hAnsi="Raleway"/>
          <w:b/>
          <w:noProof/>
          <w:color w:val="002060"/>
          <w:lang w:eastAsia="fr-FR"/>
        </w:rPr>
        <w:t xml:space="preserve">Compléter votre dossier en ligne directement sur notre site internet </w:t>
      </w:r>
      <w:hyperlink r:id="rId8" w:history="1">
        <w:r w:rsidRPr="00BB7BB0">
          <w:rPr>
            <w:rStyle w:val="Lienhypertexte"/>
            <w:rFonts w:ascii="Raleway" w:hAnsi="Raleway"/>
            <w:b/>
            <w:noProof/>
            <w:color w:val="002060"/>
            <w:lang w:eastAsia="fr-FR"/>
          </w:rPr>
          <w:t>www.fondation-bpgo.fr</w:t>
        </w:r>
      </w:hyperlink>
      <w:r w:rsidRPr="00BB7BB0">
        <w:rPr>
          <w:rFonts w:ascii="Raleway" w:hAnsi="Raleway"/>
          <w:b/>
          <w:noProof/>
          <w:color w:val="002060"/>
          <w:lang w:eastAsia="fr-FR"/>
        </w:rPr>
        <w:t xml:space="preserve"> </w:t>
      </w:r>
    </w:p>
    <w:p w:rsidR="00724948" w:rsidRPr="00BB7BB0" w:rsidRDefault="00724948" w:rsidP="00724948">
      <w:pPr>
        <w:pStyle w:val="Sansinterligne"/>
        <w:ind w:left="720"/>
        <w:rPr>
          <w:rFonts w:ascii="Raleway" w:hAnsi="Raleway"/>
          <w:b/>
          <w:noProof/>
          <w:color w:val="002060"/>
          <w:lang w:eastAsia="fr-FR"/>
        </w:rPr>
      </w:pPr>
    </w:p>
    <w:p w:rsidR="00724948" w:rsidRPr="00BB7BB0" w:rsidRDefault="00724948" w:rsidP="00724948">
      <w:pPr>
        <w:pStyle w:val="Sansinterligne"/>
        <w:numPr>
          <w:ilvl w:val="0"/>
          <w:numId w:val="15"/>
        </w:numPr>
        <w:rPr>
          <w:rFonts w:ascii="Raleway" w:hAnsi="Raleway"/>
          <w:noProof/>
          <w:color w:val="002060"/>
          <w:lang w:eastAsia="fr-FR"/>
        </w:rPr>
      </w:pPr>
      <w:r w:rsidRPr="00BB7BB0">
        <w:rPr>
          <w:rFonts w:ascii="Raleway" w:hAnsi="Raleway"/>
          <w:noProof/>
          <w:color w:val="002060"/>
          <w:lang w:eastAsia="fr-FR"/>
        </w:rPr>
        <w:t xml:space="preserve">Date limite de réception des dossiers de candidature : </w:t>
      </w:r>
      <w:r w:rsidRPr="00BB7BB0">
        <w:rPr>
          <w:rFonts w:ascii="Raleway" w:hAnsi="Raleway"/>
          <w:b/>
          <w:noProof/>
          <w:color w:val="002060"/>
          <w:lang w:eastAsia="fr-FR"/>
        </w:rPr>
        <w:t>30 juin 2020</w:t>
      </w:r>
    </w:p>
    <w:p w:rsidR="00A70C08" w:rsidRPr="00BB7BB0" w:rsidRDefault="002527AE" w:rsidP="00A70C08">
      <w:pPr>
        <w:pStyle w:val="Sansinterligne"/>
        <w:numPr>
          <w:ilvl w:val="0"/>
          <w:numId w:val="15"/>
        </w:numPr>
        <w:rPr>
          <w:rFonts w:ascii="Raleway" w:hAnsi="Raleway"/>
          <w:b/>
          <w:noProof/>
          <w:color w:val="002060"/>
          <w:lang w:eastAsia="fr-FR"/>
        </w:rPr>
      </w:pPr>
      <w:r w:rsidRPr="00A70C08">
        <w:rPr>
          <w:rFonts w:ascii="Raleway" w:hAnsi="Raleway"/>
          <w:noProof/>
          <w:color w:val="002060"/>
          <w:lang w:eastAsia="fr-FR"/>
        </w:rPr>
        <w:t xml:space="preserve">Merci </w:t>
      </w:r>
      <w:r w:rsidR="00417D38" w:rsidRPr="00A70C08">
        <w:rPr>
          <w:rFonts w:ascii="Raleway" w:hAnsi="Raleway"/>
          <w:noProof/>
          <w:color w:val="002060"/>
          <w:lang w:eastAsia="fr-FR"/>
        </w:rPr>
        <w:t xml:space="preserve">de compléter </w:t>
      </w:r>
      <w:r w:rsidRPr="00A70C08">
        <w:rPr>
          <w:rFonts w:ascii="Raleway" w:hAnsi="Raleway"/>
          <w:noProof/>
          <w:color w:val="002060"/>
          <w:lang w:eastAsia="fr-FR"/>
        </w:rPr>
        <w:t xml:space="preserve">le dossier </w:t>
      </w:r>
      <w:r w:rsidR="00BB7BB0" w:rsidRPr="00A70C08">
        <w:rPr>
          <w:rFonts w:ascii="Raleway" w:hAnsi="Raleway"/>
          <w:noProof/>
          <w:color w:val="002060"/>
          <w:lang w:eastAsia="fr-FR"/>
        </w:rPr>
        <w:t xml:space="preserve">directement </w:t>
      </w:r>
      <w:r w:rsidR="00951B6C" w:rsidRPr="00A70C08">
        <w:rPr>
          <w:rFonts w:ascii="Raleway" w:hAnsi="Raleway"/>
          <w:noProof/>
          <w:color w:val="002060"/>
          <w:lang w:eastAsia="fr-FR"/>
        </w:rPr>
        <w:t xml:space="preserve">en ligne </w:t>
      </w:r>
      <w:r w:rsidR="00417D38" w:rsidRPr="00A70C08">
        <w:rPr>
          <w:rFonts w:ascii="Raleway" w:hAnsi="Raleway"/>
          <w:noProof/>
          <w:color w:val="002060"/>
          <w:lang w:eastAsia="fr-FR"/>
        </w:rPr>
        <w:t>et d</w:t>
      </w:r>
      <w:r w:rsidR="00951B6C" w:rsidRPr="00A70C08">
        <w:rPr>
          <w:rFonts w:ascii="Raleway" w:hAnsi="Raleway"/>
          <w:noProof/>
          <w:color w:val="002060"/>
          <w:lang w:eastAsia="fr-FR"/>
        </w:rPr>
        <w:t xml:space="preserve">’insérer </w:t>
      </w:r>
      <w:r w:rsidRPr="00A70C08">
        <w:rPr>
          <w:rFonts w:ascii="Raleway" w:hAnsi="Raleway"/>
          <w:noProof/>
          <w:color w:val="002060"/>
          <w:lang w:eastAsia="fr-FR"/>
        </w:rPr>
        <w:t>les pièces annexes</w:t>
      </w:r>
      <w:r w:rsidR="00951B6C" w:rsidRPr="00A70C08">
        <w:rPr>
          <w:rFonts w:ascii="Raleway" w:hAnsi="Raleway"/>
          <w:noProof/>
          <w:color w:val="002060"/>
          <w:lang w:eastAsia="fr-FR"/>
        </w:rPr>
        <w:t xml:space="preserve"> (CV + photo du porteur et/ou du projet</w:t>
      </w:r>
      <w:r w:rsidR="00BB7BB0" w:rsidRPr="00A70C08">
        <w:rPr>
          <w:rFonts w:ascii="Raleway" w:hAnsi="Raleway"/>
          <w:noProof/>
          <w:color w:val="002060"/>
          <w:lang w:eastAsia="fr-FR"/>
        </w:rPr>
        <w:t xml:space="preserve"> + dossier projet complémentaire</w:t>
      </w:r>
      <w:r w:rsidR="00951B6C" w:rsidRPr="00A70C08">
        <w:rPr>
          <w:rFonts w:ascii="Raleway" w:hAnsi="Raleway"/>
          <w:noProof/>
          <w:color w:val="002060"/>
          <w:lang w:eastAsia="fr-FR"/>
        </w:rPr>
        <w:t>)</w:t>
      </w:r>
      <w:r w:rsidR="00A70C08" w:rsidRPr="00A70C08">
        <w:rPr>
          <w:rFonts w:ascii="Raleway" w:hAnsi="Raleway"/>
          <w:noProof/>
          <w:color w:val="002060"/>
          <w:lang w:eastAsia="fr-FR"/>
        </w:rPr>
        <w:br/>
      </w:r>
      <w:r w:rsidR="00A70C08" w:rsidRPr="00BB7BB0">
        <w:rPr>
          <w:rFonts w:ascii="Raleway" w:hAnsi="Raleway"/>
          <w:b/>
          <w:noProof/>
          <w:color w:val="002060"/>
          <w:lang w:eastAsia="fr-FR"/>
        </w:rPr>
        <w:t>(Attention </w:t>
      </w:r>
      <w:r w:rsidR="00A70C08">
        <w:rPr>
          <w:rFonts w:ascii="Raleway" w:hAnsi="Raleway"/>
          <w:b/>
          <w:noProof/>
          <w:color w:val="002060"/>
          <w:lang w:eastAsia="fr-FR"/>
        </w:rPr>
        <w:t>la taille maximale des pièces jointes est de moins de 2MB)</w:t>
      </w:r>
    </w:p>
    <w:p w:rsidR="00724948" w:rsidRPr="00A70C08" w:rsidRDefault="00724948" w:rsidP="00E044B3">
      <w:pPr>
        <w:pStyle w:val="Sansinterligne"/>
        <w:numPr>
          <w:ilvl w:val="0"/>
          <w:numId w:val="15"/>
        </w:numPr>
        <w:rPr>
          <w:rFonts w:ascii="Raleway" w:hAnsi="Raleway"/>
          <w:b/>
          <w:noProof/>
          <w:color w:val="002060"/>
          <w:lang w:eastAsia="fr-FR"/>
        </w:rPr>
      </w:pPr>
      <w:r w:rsidRPr="00A70C08">
        <w:rPr>
          <w:rFonts w:ascii="Raleway" w:hAnsi="Raleway"/>
          <w:noProof/>
          <w:color w:val="002060"/>
          <w:lang w:eastAsia="fr-FR"/>
        </w:rPr>
        <w:t>Vous trouverez, ci-après, les champs à renseigne</w:t>
      </w:r>
      <w:r w:rsidR="00805EBB" w:rsidRPr="00A70C08">
        <w:rPr>
          <w:rFonts w:ascii="Raleway" w:hAnsi="Raleway"/>
          <w:noProof/>
          <w:color w:val="002060"/>
          <w:lang w:eastAsia="fr-FR"/>
        </w:rPr>
        <w:t xml:space="preserve">r afin de vous permettre de préparer votre dossier préalablement au dépôt sur internet </w:t>
      </w:r>
      <w:r w:rsidR="00BB7BB0" w:rsidRPr="00A70C08">
        <w:rPr>
          <w:rFonts w:ascii="Raleway" w:hAnsi="Raleway"/>
          <w:noProof/>
          <w:color w:val="002060"/>
          <w:lang w:eastAsia="fr-FR"/>
        </w:rPr>
        <w:br/>
      </w:r>
      <w:r w:rsidR="00805EBB" w:rsidRPr="00A70C08">
        <w:rPr>
          <w:rFonts w:ascii="Raleway" w:hAnsi="Raleway"/>
          <w:b/>
          <w:noProof/>
          <w:color w:val="002060"/>
          <w:lang w:eastAsia="fr-FR"/>
        </w:rPr>
        <w:t>(</w:t>
      </w:r>
      <w:r w:rsidR="00BB7BB0" w:rsidRPr="00A70C08">
        <w:rPr>
          <w:rFonts w:ascii="Raleway" w:hAnsi="Raleway"/>
          <w:b/>
          <w:noProof/>
          <w:color w:val="002060"/>
          <w:lang w:eastAsia="fr-FR"/>
        </w:rPr>
        <w:t xml:space="preserve">Attention : </w:t>
      </w:r>
      <w:r w:rsidR="00805EBB" w:rsidRPr="00A70C08">
        <w:rPr>
          <w:rFonts w:ascii="Raleway" w:hAnsi="Raleway"/>
          <w:b/>
          <w:noProof/>
          <w:color w:val="002060"/>
          <w:lang w:eastAsia="fr-FR"/>
        </w:rPr>
        <w:t>pas de sauvegarde possible</w:t>
      </w:r>
      <w:r w:rsidR="00BB7BB0" w:rsidRPr="00A70C08">
        <w:rPr>
          <w:rFonts w:ascii="Raleway" w:hAnsi="Raleway"/>
          <w:b/>
          <w:noProof/>
          <w:color w:val="002060"/>
          <w:lang w:eastAsia="fr-FR"/>
        </w:rPr>
        <w:t xml:space="preserve"> sur le site</w:t>
      </w:r>
      <w:r w:rsidR="00805EBB" w:rsidRPr="00A70C08">
        <w:rPr>
          <w:rFonts w:ascii="Raleway" w:hAnsi="Raleway"/>
          <w:b/>
          <w:noProof/>
          <w:color w:val="002060"/>
          <w:lang w:eastAsia="fr-FR"/>
        </w:rPr>
        <w:t>)</w:t>
      </w:r>
    </w:p>
    <w:p w:rsidR="00C807CF" w:rsidRPr="00BB7BB0" w:rsidRDefault="00C807CF" w:rsidP="007C3385">
      <w:pPr>
        <w:pStyle w:val="Sansinterligne"/>
        <w:rPr>
          <w:rFonts w:ascii="Raleway" w:hAnsi="Raleway"/>
          <w:noProof/>
          <w:color w:val="002060"/>
          <w:lang w:eastAsia="fr-FR"/>
        </w:rPr>
      </w:pPr>
    </w:p>
    <w:p w:rsidR="00E27C81" w:rsidRPr="00BB7BB0" w:rsidRDefault="002527AE" w:rsidP="00E27C81">
      <w:pPr>
        <w:pStyle w:val="Sansinterligne"/>
        <w:numPr>
          <w:ilvl w:val="0"/>
          <w:numId w:val="10"/>
        </w:numPr>
        <w:rPr>
          <w:rFonts w:ascii="Raleway" w:hAnsi="Raleway"/>
          <w:noProof/>
          <w:color w:val="002060"/>
          <w:lang w:eastAsia="fr-FR"/>
        </w:rPr>
      </w:pPr>
      <w:r w:rsidRPr="00BB7BB0">
        <w:rPr>
          <w:rFonts w:ascii="Raleway" w:hAnsi="Raleway"/>
          <w:b/>
          <w:noProof/>
          <w:color w:val="002060"/>
          <w:lang w:eastAsia="fr-FR"/>
        </w:rPr>
        <w:t>Sé</w:t>
      </w:r>
      <w:r w:rsidR="00E27C81" w:rsidRPr="00BB7BB0">
        <w:rPr>
          <w:rFonts w:ascii="Raleway" w:hAnsi="Raleway"/>
          <w:b/>
          <w:noProof/>
          <w:color w:val="002060"/>
          <w:lang w:eastAsia="fr-FR"/>
        </w:rPr>
        <w:t xml:space="preserve">lection </w:t>
      </w:r>
      <w:r w:rsidRPr="00BB7BB0">
        <w:rPr>
          <w:rFonts w:ascii="Raleway" w:hAnsi="Raleway"/>
          <w:b/>
          <w:noProof/>
          <w:color w:val="002060"/>
          <w:lang w:eastAsia="fr-FR"/>
        </w:rPr>
        <w:t xml:space="preserve">des projets </w:t>
      </w:r>
    </w:p>
    <w:p w:rsidR="007C3385" w:rsidRPr="00BB7BB0" w:rsidRDefault="00724948" w:rsidP="007C3385">
      <w:pPr>
        <w:pStyle w:val="Sansinterligne"/>
        <w:numPr>
          <w:ilvl w:val="0"/>
          <w:numId w:val="15"/>
        </w:numPr>
        <w:rPr>
          <w:rFonts w:ascii="Raleway" w:hAnsi="Raleway"/>
          <w:noProof/>
          <w:color w:val="002060"/>
          <w:lang w:eastAsia="fr-FR"/>
        </w:rPr>
      </w:pPr>
      <w:r w:rsidRPr="00BB7BB0">
        <w:rPr>
          <w:rFonts w:ascii="Raleway" w:hAnsi="Raleway"/>
          <w:noProof/>
          <w:color w:val="002060"/>
          <w:lang w:eastAsia="fr-FR"/>
        </w:rPr>
        <w:t>La Commission « Innovation »</w:t>
      </w:r>
      <w:r w:rsidR="007C3385" w:rsidRPr="00BB7BB0">
        <w:rPr>
          <w:rFonts w:ascii="Raleway" w:hAnsi="Raleway"/>
          <w:noProof/>
          <w:color w:val="002060"/>
          <w:lang w:eastAsia="fr-FR"/>
        </w:rPr>
        <w:t xml:space="preserve"> </w:t>
      </w:r>
      <w:r w:rsidRPr="00BB7BB0">
        <w:rPr>
          <w:rFonts w:ascii="Raleway" w:hAnsi="Raleway"/>
          <w:noProof/>
          <w:color w:val="002060"/>
          <w:lang w:eastAsia="fr-FR"/>
        </w:rPr>
        <w:t>se réunira entre le 01 et le</w:t>
      </w:r>
      <w:r w:rsidR="00BB7BB0" w:rsidRPr="00BB7BB0">
        <w:rPr>
          <w:rFonts w:ascii="Raleway" w:hAnsi="Raleway"/>
          <w:noProof/>
          <w:color w:val="002060"/>
          <w:lang w:eastAsia="fr-FR"/>
        </w:rPr>
        <w:t xml:space="preserve"> 10</w:t>
      </w:r>
      <w:r w:rsidR="003322F8" w:rsidRPr="00BB7BB0">
        <w:rPr>
          <w:rFonts w:ascii="Raleway" w:hAnsi="Raleway"/>
          <w:noProof/>
          <w:color w:val="002060"/>
          <w:lang w:eastAsia="fr-FR"/>
        </w:rPr>
        <w:t xml:space="preserve"> </w:t>
      </w:r>
      <w:r w:rsidRPr="00BB7BB0">
        <w:rPr>
          <w:rFonts w:ascii="Raleway" w:hAnsi="Raleway"/>
          <w:noProof/>
          <w:color w:val="002060"/>
          <w:lang w:eastAsia="fr-FR"/>
        </w:rPr>
        <w:t>juillet</w:t>
      </w:r>
      <w:r w:rsidR="003322F8" w:rsidRPr="00BB7BB0">
        <w:rPr>
          <w:rFonts w:ascii="Raleway" w:hAnsi="Raleway"/>
          <w:noProof/>
          <w:color w:val="002060"/>
          <w:lang w:eastAsia="fr-FR"/>
        </w:rPr>
        <w:t xml:space="preserve"> 2020</w:t>
      </w:r>
    </w:p>
    <w:p w:rsidR="002527AE" w:rsidRPr="00BB7BB0" w:rsidRDefault="002527AE" w:rsidP="007C3385">
      <w:pPr>
        <w:pStyle w:val="Sansinterligne"/>
        <w:numPr>
          <w:ilvl w:val="0"/>
          <w:numId w:val="15"/>
        </w:numPr>
        <w:rPr>
          <w:rFonts w:ascii="Raleway" w:hAnsi="Raleway"/>
          <w:noProof/>
          <w:color w:val="002060"/>
          <w:lang w:eastAsia="fr-FR"/>
        </w:rPr>
      </w:pPr>
      <w:r w:rsidRPr="00BB7BB0">
        <w:rPr>
          <w:rFonts w:ascii="Raleway" w:hAnsi="Raleway"/>
          <w:noProof/>
          <w:color w:val="002060"/>
          <w:lang w:eastAsia="fr-FR"/>
        </w:rPr>
        <w:t xml:space="preserve">Les dossiers </w:t>
      </w:r>
      <w:r w:rsidR="007C3385" w:rsidRPr="00BB7BB0">
        <w:rPr>
          <w:rFonts w:ascii="Raleway" w:hAnsi="Raleway"/>
          <w:noProof/>
          <w:color w:val="002060"/>
          <w:lang w:eastAsia="fr-FR"/>
        </w:rPr>
        <w:t>font</w:t>
      </w:r>
      <w:r w:rsidRPr="00BB7BB0">
        <w:rPr>
          <w:rFonts w:ascii="Raleway" w:hAnsi="Raleway"/>
          <w:noProof/>
          <w:color w:val="002060"/>
          <w:lang w:eastAsia="fr-FR"/>
        </w:rPr>
        <w:t xml:space="preserve"> l’objet d’une présélection. En cas de préselection, il donnera lieu à une première instruction. C’est au cours de cette étape que le niveau de bourse sera déterminé </w:t>
      </w:r>
    </w:p>
    <w:p w:rsidR="002527AE" w:rsidRPr="00BB7BB0" w:rsidRDefault="002527AE" w:rsidP="002527AE">
      <w:pPr>
        <w:pStyle w:val="Sansinterligne"/>
        <w:numPr>
          <w:ilvl w:val="1"/>
          <w:numId w:val="15"/>
        </w:numPr>
        <w:rPr>
          <w:rFonts w:ascii="Raleway" w:hAnsi="Raleway"/>
          <w:noProof/>
          <w:color w:val="002060"/>
          <w:lang w:eastAsia="fr-FR"/>
        </w:rPr>
      </w:pPr>
      <w:r w:rsidRPr="00BB7BB0">
        <w:rPr>
          <w:rFonts w:ascii="Raleway" w:hAnsi="Raleway"/>
          <w:noProof/>
          <w:color w:val="002060"/>
          <w:lang w:eastAsia="fr-FR"/>
        </w:rPr>
        <w:t>Niveau 1 : «  Encouragement »</w:t>
      </w:r>
    </w:p>
    <w:p w:rsidR="002527AE" w:rsidRPr="00BB7BB0" w:rsidRDefault="007F4707" w:rsidP="002527AE">
      <w:pPr>
        <w:pStyle w:val="Sansinterligne"/>
        <w:numPr>
          <w:ilvl w:val="1"/>
          <w:numId w:val="15"/>
        </w:numPr>
        <w:rPr>
          <w:rFonts w:ascii="Raleway" w:hAnsi="Raleway"/>
          <w:noProof/>
          <w:color w:val="002060"/>
          <w:lang w:eastAsia="fr-FR"/>
        </w:rPr>
      </w:pPr>
      <w:r w:rsidRPr="00BB7BB0">
        <w:rPr>
          <w:rFonts w:ascii="Raleway" w:hAnsi="Raleway"/>
          <w:noProof/>
          <w:color w:val="002060"/>
          <w:lang w:eastAsia="fr-FR"/>
        </w:rPr>
        <w:t>Niveau 2 : «  Développement</w:t>
      </w:r>
      <w:r w:rsidR="002527AE" w:rsidRPr="00BB7BB0">
        <w:rPr>
          <w:rFonts w:ascii="Raleway" w:hAnsi="Raleway"/>
          <w:noProof/>
          <w:color w:val="002060"/>
          <w:lang w:eastAsia="fr-FR"/>
        </w:rPr>
        <w:t> »</w:t>
      </w:r>
    </w:p>
    <w:p w:rsidR="002527AE" w:rsidRPr="00BB7BB0" w:rsidRDefault="007F4707" w:rsidP="002527AE">
      <w:pPr>
        <w:pStyle w:val="Sansinterligne"/>
        <w:numPr>
          <w:ilvl w:val="1"/>
          <w:numId w:val="15"/>
        </w:numPr>
        <w:rPr>
          <w:rFonts w:ascii="Raleway" w:hAnsi="Raleway"/>
          <w:noProof/>
          <w:color w:val="002060"/>
          <w:lang w:eastAsia="fr-FR"/>
        </w:rPr>
      </w:pPr>
      <w:r w:rsidRPr="00BB7BB0">
        <w:rPr>
          <w:rFonts w:ascii="Raleway" w:hAnsi="Raleway"/>
          <w:noProof/>
          <w:color w:val="002060"/>
          <w:lang w:eastAsia="fr-FR"/>
        </w:rPr>
        <w:t>Niveau 3 : «  Prix Grand Ouest</w:t>
      </w:r>
      <w:r w:rsidR="002527AE" w:rsidRPr="00BB7BB0">
        <w:rPr>
          <w:rFonts w:ascii="Raleway" w:hAnsi="Raleway"/>
          <w:noProof/>
          <w:color w:val="002060"/>
          <w:lang w:eastAsia="fr-FR"/>
        </w:rPr>
        <w:t> »</w:t>
      </w:r>
    </w:p>
    <w:p w:rsidR="003812E1" w:rsidRDefault="003812E1" w:rsidP="007C3385">
      <w:pPr>
        <w:pStyle w:val="Sansinterligne"/>
        <w:rPr>
          <w:rFonts w:ascii="Raleway" w:hAnsi="Raleway"/>
          <w:noProof/>
          <w:color w:val="002060"/>
          <w:lang w:eastAsia="fr-FR"/>
        </w:rPr>
      </w:pPr>
    </w:p>
    <w:p w:rsidR="003812E1" w:rsidRDefault="003812E1" w:rsidP="007C3385">
      <w:pPr>
        <w:pStyle w:val="Sansinterligne"/>
        <w:rPr>
          <w:rFonts w:ascii="Raleway" w:hAnsi="Raleway"/>
          <w:noProof/>
          <w:color w:val="002060"/>
          <w:lang w:eastAsia="fr-FR"/>
        </w:rPr>
      </w:pPr>
    </w:p>
    <w:p w:rsidR="003812E1" w:rsidRDefault="003812E1" w:rsidP="007C3385">
      <w:pPr>
        <w:pStyle w:val="Sansinterligne"/>
        <w:rPr>
          <w:rFonts w:ascii="Raleway" w:hAnsi="Raleway"/>
          <w:noProof/>
          <w:color w:val="002060"/>
          <w:lang w:eastAsia="fr-FR"/>
        </w:rPr>
      </w:pPr>
    </w:p>
    <w:p w:rsidR="002527AE" w:rsidRPr="00BB7BB0" w:rsidRDefault="002527AE" w:rsidP="007C3385">
      <w:pPr>
        <w:pStyle w:val="Sansinterligne"/>
        <w:numPr>
          <w:ilvl w:val="0"/>
          <w:numId w:val="10"/>
        </w:numPr>
        <w:rPr>
          <w:rFonts w:ascii="Raleway" w:hAnsi="Raleway"/>
          <w:noProof/>
          <w:color w:val="002060"/>
          <w:lang w:eastAsia="fr-FR"/>
        </w:rPr>
      </w:pPr>
      <w:r w:rsidRPr="00BB7BB0">
        <w:rPr>
          <w:rFonts w:ascii="Raleway" w:hAnsi="Raleway"/>
          <w:b/>
          <w:noProof/>
          <w:color w:val="002060"/>
          <w:lang w:eastAsia="fr-FR"/>
        </w:rPr>
        <w:t>Instruction finale par le Conseil d’</w:t>
      </w:r>
      <w:r w:rsidR="00951B6C" w:rsidRPr="00BB7BB0">
        <w:rPr>
          <w:rFonts w:ascii="Raleway" w:hAnsi="Raleway"/>
          <w:b/>
          <w:noProof/>
          <w:color w:val="002060"/>
          <w:lang w:eastAsia="fr-FR"/>
        </w:rPr>
        <w:t>Administration</w:t>
      </w:r>
      <w:r w:rsidRPr="00BB7BB0">
        <w:rPr>
          <w:rFonts w:ascii="Raleway" w:hAnsi="Raleway"/>
          <w:b/>
          <w:noProof/>
          <w:color w:val="002060"/>
          <w:lang w:eastAsia="fr-FR"/>
        </w:rPr>
        <w:t xml:space="preserve"> de la Fondation</w:t>
      </w:r>
    </w:p>
    <w:p w:rsidR="007C3385" w:rsidRPr="00BB7BB0" w:rsidRDefault="002527AE" w:rsidP="007C3385">
      <w:pPr>
        <w:pStyle w:val="Sansinterligne"/>
        <w:numPr>
          <w:ilvl w:val="0"/>
          <w:numId w:val="15"/>
        </w:numPr>
        <w:rPr>
          <w:rFonts w:ascii="Raleway" w:hAnsi="Raleway"/>
          <w:noProof/>
          <w:color w:val="002060"/>
          <w:lang w:eastAsia="fr-FR"/>
        </w:rPr>
      </w:pPr>
      <w:r w:rsidRPr="00BB7BB0">
        <w:rPr>
          <w:rFonts w:ascii="Raleway" w:hAnsi="Raleway"/>
          <w:noProof/>
          <w:color w:val="002060"/>
          <w:lang w:eastAsia="fr-FR"/>
        </w:rPr>
        <w:t>La date d’instr</w:t>
      </w:r>
      <w:r w:rsidR="00724948" w:rsidRPr="00BB7BB0">
        <w:rPr>
          <w:rFonts w:ascii="Raleway" w:hAnsi="Raleway"/>
          <w:noProof/>
          <w:color w:val="002060"/>
          <w:lang w:eastAsia="fr-FR"/>
        </w:rPr>
        <w:t xml:space="preserve">uction sera fixée au </w:t>
      </w:r>
      <w:r w:rsidR="00951B6C" w:rsidRPr="00BB7BB0">
        <w:rPr>
          <w:rFonts w:ascii="Raleway" w:hAnsi="Raleway"/>
          <w:noProof/>
          <w:color w:val="002060"/>
          <w:lang w:eastAsia="fr-FR"/>
        </w:rPr>
        <w:t>regard du</w:t>
      </w:r>
      <w:r w:rsidRPr="00BB7BB0">
        <w:rPr>
          <w:rFonts w:ascii="Raleway" w:hAnsi="Raleway"/>
          <w:noProof/>
          <w:color w:val="002060"/>
          <w:lang w:eastAsia="fr-FR"/>
        </w:rPr>
        <w:t xml:space="preserve"> calendrier</w:t>
      </w:r>
      <w:r w:rsidR="00951B6C" w:rsidRPr="00BB7BB0">
        <w:rPr>
          <w:rFonts w:ascii="Raleway" w:hAnsi="Raleway"/>
          <w:noProof/>
          <w:color w:val="002060"/>
          <w:lang w:eastAsia="fr-FR"/>
        </w:rPr>
        <w:t xml:space="preserve"> des instances de la Fondation d’entreprise Grand Ouest</w:t>
      </w:r>
    </w:p>
    <w:p w:rsidR="002527AE" w:rsidRPr="00BB7BB0" w:rsidRDefault="002527AE" w:rsidP="002527AE">
      <w:pPr>
        <w:pStyle w:val="Sansinterligne"/>
        <w:numPr>
          <w:ilvl w:val="0"/>
          <w:numId w:val="15"/>
        </w:numPr>
        <w:rPr>
          <w:rFonts w:ascii="Raleway" w:hAnsi="Raleway"/>
          <w:noProof/>
          <w:color w:val="002060"/>
          <w:lang w:eastAsia="fr-FR"/>
        </w:rPr>
      </w:pPr>
      <w:r w:rsidRPr="00BB7BB0">
        <w:rPr>
          <w:rFonts w:ascii="Raleway" w:hAnsi="Raleway"/>
          <w:noProof/>
          <w:color w:val="002060"/>
          <w:lang w:eastAsia="fr-FR"/>
        </w:rPr>
        <w:t>Décision finale communiquée sous un délai de 15 jours après le Conseil d’Admnistration</w:t>
      </w:r>
      <w:r w:rsidR="007C3385" w:rsidRPr="00BB7BB0">
        <w:rPr>
          <w:rFonts w:ascii="Raleway" w:hAnsi="Raleway"/>
          <w:noProof/>
          <w:color w:val="002060"/>
          <w:lang w:eastAsia="fr-FR"/>
        </w:rPr>
        <w:t xml:space="preserve">. </w:t>
      </w:r>
    </w:p>
    <w:p w:rsidR="00BB7BB0" w:rsidRDefault="00BB7BB0" w:rsidP="00BB7BB0">
      <w:pPr>
        <w:pStyle w:val="Sansinterligne"/>
        <w:rPr>
          <w:rFonts w:ascii="Raleway" w:hAnsi="Raleway"/>
          <w:noProof/>
          <w:color w:val="002060"/>
          <w:lang w:eastAsia="fr-FR"/>
        </w:rPr>
      </w:pPr>
    </w:p>
    <w:p w:rsidR="00BB7BB0" w:rsidRPr="00BB7BB0" w:rsidRDefault="00BB7BB0" w:rsidP="00BB7BB0">
      <w:pPr>
        <w:pStyle w:val="Sansinterligne"/>
        <w:rPr>
          <w:rFonts w:ascii="Raleway" w:hAnsi="Raleway"/>
          <w:noProof/>
          <w:color w:val="002060"/>
          <w:lang w:eastAsia="fr-FR"/>
        </w:rPr>
      </w:pPr>
    </w:p>
    <w:p w:rsidR="0016542C" w:rsidRDefault="00BB7BB0" w:rsidP="0016542C">
      <w:pPr>
        <w:pStyle w:val="Sansinterligne"/>
        <w:numPr>
          <w:ilvl w:val="0"/>
          <w:numId w:val="10"/>
        </w:numPr>
        <w:rPr>
          <w:rFonts w:ascii="Raleway" w:hAnsi="Raleway"/>
          <w:b/>
          <w:noProof/>
          <w:color w:val="002060"/>
          <w:lang w:eastAsia="fr-FR"/>
        </w:rPr>
      </w:pPr>
      <w:r>
        <w:rPr>
          <w:rFonts w:ascii="Raleway" w:hAnsi="Raleway"/>
          <w:b/>
          <w:noProof/>
          <w:color w:val="002060"/>
          <w:lang w:eastAsia="fr-FR"/>
        </w:rPr>
        <w:t>Eléments pour préparation du dossier de candidature à compléter sur le site internet</w:t>
      </w:r>
      <w:r w:rsidR="0016542C">
        <w:rPr>
          <w:rFonts w:ascii="Raleway" w:hAnsi="Raleway"/>
          <w:b/>
          <w:noProof/>
          <w:color w:val="002060"/>
          <w:lang w:eastAsia="fr-FR"/>
        </w:rPr>
        <w:br/>
      </w:r>
    </w:p>
    <w:p w:rsidR="0016542C" w:rsidRDefault="0016542C" w:rsidP="0016542C">
      <w:pPr>
        <w:pStyle w:val="Sansinterligne"/>
        <w:rPr>
          <w:rFonts w:ascii="Raleway" w:hAnsi="Raleway"/>
          <w:b/>
          <w:noProof/>
          <w:color w:val="002060"/>
          <w:lang w:eastAsia="fr-FR"/>
        </w:rPr>
      </w:pPr>
      <w:r>
        <w:rPr>
          <w:rFonts w:ascii="Raleway" w:hAnsi="Raleway"/>
          <w:b/>
          <w:noProof/>
          <w:color w:val="002060"/>
          <w:lang w:eastAsia="fr-FR"/>
        </w:rPr>
        <w:t>Afin de pouvoir préparer votre dossiers dans les meilleures conditions, vous trouverez, ci-dessous, l’ensemble des questions et des pièces demandées.</w:t>
      </w:r>
    </w:p>
    <w:p w:rsidR="00A70C08" w:rsidRDefault="00A70C08" w:rsidP="0016542C">
      <w:pPr>
        <w:pStyle w:val="Sansinterligne"/>
      </w:pPr>
    </w:p>
    <w:p w:rsidR="0016542C" w:rsidRPr="0016542C" w:rsidRDefault="0016542C" w:rsidP="0016542C">
      <w:pPr>
        <w:pStyle w:val="Sansinterligne"/>
        <w:rPr>
          <w:rFonts w:ascii="Raleway" w:hAnsi="Raleway"/>
          <w:b/>
          <w:noProof/>
          <w:color w:val="002060"/>
          <w:lang w:eastAsia="fr-FR"/>
        </w:rPr>
      </w:pPr>
      <w:hyperlink r:id="rId9" w:history="1">
        <w:r>
          <w:rPr>
            <w:rStyle w:val="Lienhypertexte"/>
          </w:rPr>
          <w:t>https://www.fondation-bpgo.fr/nous-les-soutenons/territoire-recherche/</w:t>
        </w:r>
      </w:hyperlink>
    </w:p>
    <w:p w:rsidR="00BB7BB0" w:rsidRDefault="00BB7BB0" w:rsidP="006C5CCB">
      <w:pPr>
        <w:pStyle w:val="Sansinterligne"/>
        <w:rPr>
          <w:b/>
          <w:color w:val="FF0000"/>
          <w:sz w:val="28"/>
          <w:szCs w:val="28"/>
          <w:u w:val="single"/>
        </w:rPr>
      </w:pPr>
    </w:p>
    <w:p w:rsidR="0016542C" w:rsidRPr="00A70C08" w:rsidRDefault="00A70C08" w:rsidP="006C5CCB">
      <w:pPr>
        <w:pStyle w:val="Sansinterligne"/>
        <w:rPr>
          <w:b/>
          <w:color w:val="FF0000"/>
          <w:sz w:val="32"/>
          <w:szCs w:val="28"/>
          <w:u w:val="single"/>
        </w:rPr>
      </w:pPr>
      <w:r w:rsidRPr="00A70C08">
        <w:rPr>
          <w:b/>
          <w:color w:val="FF0000"/>
          <w:sz w:val="32"/>
          <w:szCs w:val="28"/>
          <w:u w:val="single"/>
        </w:rPr>
        <w:t xml:space="preserve">Attention : </w:t>
      </w:r>
    </w:p>
    <w:p w:rsidR="00A70C08" w:rsidRPr="00A70C08" w:rsidRDefault="00A70C08" w:rsidP="00A70C08">
      <w:pPr>
        <w:pStyle w:val="Sansinterligne"/>
        <w:numPr>
          <w:ilvl w:val="0"/>
          <w:numId w:val="37"/>
        </w:numPr>
        <w:ind w:right="-283"/>
        <w:rPr>
          <w:b/>
          <w:color w:val="FF0000"/>
          <w:sz w:val="32"/>
          <w:szCs w:val="28"/>
          <w:u w:val="single"/>
        </w:rPr>
      </w:pPr>
      <w:r w:rsidRPr="00A70C08">
        <w:rPr>
          <w:rFonts w:ascii="Raleway" w:hAnsi="Raleway"/>
          <w:b/>
          <w:noProof/>
          <w:color w:val="FF0000"/>
          <w:sz w:val="24"/>
          <w:lang w:eastAsia="fr-FR"/>
        </w:rPr>
        <w:t xml:space="preserve">Dossier à compléter en une seule fois, </w:t>
      </w:r>
      <w:r w:rsidRPr="00A70C08">
        <w:rPr>
          <w:rFonts w:ascii="Raleway" w:hAnsi="Raleway"/>
          <w:b/>
          <w:noProof/>
          <w:color w:val="FF0000"/>
          <w:sz w:val="24"/>
          <w:lang w:eastAsia="fr-FR"/>
        </w:rPr>
        <w:t>pas de sauvegarde possible sur le site</w:t>
      </w:r>
    </w:p>
    <w:p w:rsidR="00A70C08" w:rsidRPr="00A70C08" w:rsidRDefault="00A70C08" w:rsidP="00A70C08">
      <w:pPr>
        <w:pStyle w:val="Sansinterligne"/>
        <w:numPr>
          <w:ilvl w:val="0"/>
          <w:numId w:val="37"/>
        </w:numPr>
        <w:ind w:right="-283"/>
        <w:rPr>
          <w:b/>
          <w:color w:val="FF0000"/>
          <w:sz w:val="32"/>
          <w:szCs w:val="28"/>
          <w:u w:val="single"/>
        </w:rPr>
      </w:pPr>
      <w:r w:rsidRPr="00A70C08">
        <w:rPr>
          <w:rFonts w:ascii="Raleway" w:hAnsi="Raleway"/>
          <w:b/>
          <w:noProof/>
          <w:color w:val="FF0000"/>
          <w:sz w:val="24"/>
          <w:lang w:eastAsia="fr-FR"/>
        </w:rPr>
        <w:t>T</w:t>
      </w:r>
      <w:r w:rsidRPr="00A70C08">
        <w:rPr>
          <w:rFonts w:ascii="Raleway" w:hAnsi="Raleway"/>
          <w:b/>
          <w:noProof/>
          <w:color w:val="FF0000"/>
          <w:sz w:val="24"/>
          <w:lang w:eastAsia="fr-FR"/>
        </w:rPr>
        <w:t>aille maximale des pièces jointes</w:t>
      </w:r>
      <w:r w:rsidRPr="00A70C08">
        <w:rPr>
          <w:rFonts w:ascii="Raleway" w:hAnsi="Raleway"/>
          <w:b/>
          <w:noProof/>
          <w:color w:val="FF0000"/>
          <w:sz w:val="24"/>
          <w:lang w:eastAsia="fr-FR"/>
        </w:rPr>
        <w:t> :</w:t>
      </w:r>
      <w:r w:rsidRPr="00A70C08">
        <w:rPr>
          <w:rFonts w:ascii="Raleway" w:hAnsi="Raleway"/>
          <w:b/>
          <w:noProof/>
          <w:color w:val="FF0000"/>
          <w:sz w:val="24"/>
          <w:lang w:eastAsia="fr-FR"/>
        </w:rPr>
        <w:t xml:space="preserve"> moins de </w:t>
      </w:r>
      <w:r>
        <w:rPr>
          <w:rFonts w:ascii="Raleway" w:hAnsi="Raleway"/>
          <w:b/>
          <w:noProof/>
          <w:color w:val="FF0000"/>
          <w:sz w:val="24"/>
          <w:lang w:eastAsia="fr-FR"/>
        </w:rPr>
        <w:t>2MB</w:t>
      </w:r>
    </w:p>
    <w:p w:rsidR="00A70C08" w:rsidRPr="003812E1" w:rsidRDefault="00A70C08" w:rsidP="00441BAC">
      <w:pPr>
        <w:pStyle w:val="Sansinterligne"/>
        <w:numPr>
          <w:ilvl w:val="0"/>
          <w:numId w:val="37"/>
        </w:numPr>
        <w:ind w:right="-283"/>
        <w:rPr>
          <w:b/>
          <w:color w:val="002060"/>
          <w:sz w:val="28"/>
          <w:szCs w:val="28"/>
          <w:u w:val="single"/>
        </w:rPr>
      </w:pPr>
      <w:r w:rsidRPr="003812E1">
        <w:rPr>
          <w:rFonts w:ascii="Raleway" w:hAnsi="Raleway"/>
          <w:b/>
          <w:noProof/>
          <w:color w:val="FF0000"/>
          <w:sz w:val="24"/>
          <w:lang w:eastAsia="fr-FR"/>
        </w:rPr>
        <w:t xml:space="preserve">Seules les candidature réceptionnées sur notre site internet seront étudiées </w:t>
      </w:r>
      <w:r w:rsidRPr="003812E1">
        <w:rPr>
          <w:rFonts w:ascii="Raleway" w:hAnsi="Raleway"/>
          <w:b/>
          <w:noProof/>
          <w:color w:val="FF0000"/>
          <w:sz w:val="24"/>
          <w:lang w:eastAsia="fr-FR"/>
        </w:rPr>
        <w:br/>
      </w:r>
    </w:p>
    <w:p w:rsidR="00A70C08" w:rsidRPr="00A70C08" w:rsidRDefault="00A70C08" w:rsidP="00A70C08">
      <w:pPr>
        <w:pStyle w:val="Sansinterligne"/>
        <w:rPr>
          <w:b/>
          <w:color w:val="00B0F0"/>
          <w:sz w:val="28"/>
          <w:szCs w:val="28"/>
          <w:u w:val="single"/>
        </w:rPr>
      </w:pPr>
      <w:r w:rsidRPr="00A70C08">
        <w:rPr>
          <w:b/>
          <w:color w:val="00B0F0"/>
          <w:sz w:val="28"/>
          <w:szCs w:val="28"/>
          <w:u w:val="single"/>
        </w:rPr>
        <w:t>Questionnaire :</w:t>
      </w:r>
    </w:p>
    <w:p w:rsidR="00A70C08" w:rsidRDefault="00A70C08" w:rsidP="006C5CCB">
      <w:pPr>
        <w:pStyle w:val="Sansinterligne"/>
        <w:rPr>
          <w:b/>
          <w:color w:val="002060"/>
          <w:sz w:val="28"/>
          <w:szCs w:val="28"/>
          <w:u w:val="single"/>
        </w:rPr>
      </w:pPr>
    </w:p>
    <w:p w:rsidR="006C5CCB" w:rsidRPr="00BB7BB0" w:rsidRDefault="006C5CCB" w:rsidP="006C5CCB">
      <w:pPr>
        <w:pStyle w:val="Sansinterligne"/>
        <w:rPr>
          <w:b/>
          <w:color w:val="002060"/>
          <w:sz w:val="28"/>
          <w:szCs w:val="28"/>
          <w:u w:val="single"/>
        </w:rPr>
      </w:pPr>
      <w:r w:rsidRPr="00BB7BB0">
        <w:rPr>
          <w:b/>
          <w:color w:val="002060"/>
          <w:sz w:val="28"/>
          <w:szCs w:val="28"/>
          <w:u w:val="single"/>
        </w:rPr>
        <w:t>Solidaire de votre engagement pour la recherche :</w:t>
      </w:r>
    </w:p>
    <w:p w:rsidR="00E9018E" w:rsidRPr="00BB7BB0" w:rsidRDefault="00E9018E">
      <w:pPr>
        <w:spacing w:after="160" w:line="259" w:lineRule="auto"/>
        <w:rPr>
          <w:rFonts w:ascii="Gill Sans Std Light" w:eastAsiaTheme="minorHAnsi" w:hAnsi="Gill Sans Std Light" w:cstheme="minorBidi"/>
          <w:noProof/>
          <w:color w:val="002060"/>
          <w:sz w:val="22"/>
          <w:szCs w:val="22"/>
        </w:rPr>
      </w:pPr>
    </w:p>
    <w:p w:rsidR="00100753" w:rsidRPr="00A70C08" w:rsidRDefault="00F62CB2" w:rsidP="000E04C9">
      <w:pPr>
        <w:pStyle w:val="Sansinterligne"/>
        <w:rPr>
          <w:rFonts w:ascii="Raleway" w:eastAsia="Times New Roman" w:hAnsi="Raleway" w:cs="Times New Roman"/>
          <w:color w:val="002060"/>
          <w:sz w:val="24"/>
          <w:szCs w:val="24"/>
          <w:lang w:eastAsia="fr-FR"/>
        </w:rPr>
      </w:pPr>
      <w:r w:rsidRPr="00A70C08">
        <w:rPr>
          <w:rFonts w:ascii="Raleway" w:eastAsia="Times New Roman" w:hAnsi="Raleway" w:cs="Times New Roman"/>
          <w:b/>
          <w:color w:val="002060"/>
          <w:sz w:val="24"/>
          <w:szCs w:val="24"/>
          <w:lang w:eastAsia="fr-FR"/>
        </w:rPr>
        <w:t>Votre statut juridique</w:t>
      </w:r>
      <w:r w:rsidRPr="00A70C08">
        <w:rPr>
          <w:rFonts w:ascii="Raleway" w:eastAsia="Times New Roman" w:hAnsi="Raleway" w:cs="Times New Roman"/>
          <w:color w:val="002060"/>
          <w:sz w:val="24"/>
          <w:szCs w:val="24"/>
          <w:lang w:eastAsia="fr-FR"/>
        </w:rPr>
        <w:t xml:space="preserve"> : </w:t>
      </w:r>
      <w:r w:rsidRPr="00A70C08">
        <w:rPr>
          <w:rFonts w:ascii="Raleway" w:eastAsia="Times New Roman" w:hAnsi="Raleway" w:cs="Times New Roman"/>
          <w:b/>
          <w:color w:val="00B0F0"/>
          <w:sz w:val="24"/>
          <w:szCs w:val="24"/>
          <w:lang w:eastAsia="fr-FR"/>
        </w:rPr>
        <w:t>Personne physique</w:t>
      </w:r>
    </w:p>
    <w:p w:rsidR="00F62CB2" w:rsidRPr="00A70C08" w:rsidRDefault="00F62CB2" w:rsidP="000E04C9">
      <w:pPr>
        <w:pStyle w:val="Sansinterligne"/>
        <w:rPr>
          <w:rFonts w:ascii="Raleway" w:eastAsia="Times New Roman" w:hAnsi="Raleway" w:cs="Times New Roman"/>
          <w:b/>
          <w:color w:val="00B0F0"/>
          <w:sz w:val="24"/>
          <w:szCs w:val="24"/>
          <w:lang w:eastAsia="fr-FR"/>
        </w:rPr>
      </w:pPr>
      <w:r w:rsidRPr="00A70C08">
        <w:rPr>
          <w:rFonts w:ascii="Raleway" w:eastAsia="Times New Roman" w:hAnsi="Raleway" w:cs="Times New Roman"/>
          <w:b/>
          <w:color w:val="002060"/>
          <w:sz w:val="24"/>
          <w:szCs w:val="24"/>
          <w:lang w:eastAsia="fr-FR"/>
        </w:rPr>
        <w:t>Thématique du projet</w:t>
      </w:r>
      <w:r w:rsidRPr="00A70C08">
        <w:rPr>
          <w:rFonts w:ascii="Raleway" w:eastAsia="Times New Roman" w:hAnsi="Raleway" w:cs="Times New Roman"/>
          <w:color w:val="002060"/>
          <w:sz w:val="24"/>
          <w:szCs w:val="24"/>
          <w:lang w:eastAsia="fr-FR"/>
        </w:rPr>
        <w:t xml:space="preserve"> : </w:t>
      </w:r>
      <w:r w:rsidRPr="00A70C08">
        <w:rPr>
          <w:rFonts w:ascii="Raleway" w:eastAsia="Times New Roman" w:hAnsi="Raleway" w:cs="Times New Roman"/>
          <w:b/>
          <w:color w:val="00B0F0"/>
          <w:sz w:val="24"/>
          <w:szCs w:val="24"/>
          <w:lang w:eastAsia="fr-FR"/>
        </w:rPr>
        <w:t>Territoire Recherche</w:t>
      </w:r>
    </w:p>
    <w:p w:rsidR="00F62CB2" w:rsidRPr="00A70C08" w:rsidRDefault="00F62CB2" w:rsidP="000E04C9">
      <w:pPr>
        <w:pStyle w:val="Sansinterligne"/>
        <w:rPr>
          <w:rFonts w:ascii="Raleway" w:eastAsia="Times New Roman" w:hAnsi="Raleway" w:cs="Times New Roman"/>
          <w:color w:val="00B0F0"/>
          <w:sz w:val="24"/>
          <w:szCs w:val="24"/>
          <w:lang w:eastAsia="fr-FR"/>
        </w:rPr>
      </w:pPr>
      <w:r w:rsidRPr="00A70C08">
        <w:rPr>
          <w:rFonts w:ascii="Raleway" w:eastAsia="Times New Roman" w:hAnsi="Raleway" w:cs="Times New Roman"/>
          <w:b/>
          <w:color w:val="002060"/>
          <w:sz w:val="24"/>
          <w:szCs w:val="24"/>
          <w:lang w:eastAsia="fr-FR"/>
        </w:rPr>
        <w:t>Département du projet </w:t>
      </w:r>
      <w:r w:rsidRPr="00A70C08">
        <w:rPr>
          <w:rFonts w:ascii="Raleway" w:eastAsia="Times New Roman" w:hAnsi="Raleway" w:cs="Times New Roman"/>
          <w:b/>
          <w:color w:val="00B0F0"/>
          <w:sz w:val="24"/>
          <w:szCs w:val="24"/>
          <w:lang w:eastAsia="fr-FR"/>
        </w:rPr>
        <w:t xml:space="preserve">: </w:t>
      </w:r>
      <w:r w:rsidR="007C0EB1" w:rsidRPr="00A70C08">
        <w:rPr>
          <w:rFonts w:ascii="Raleway" w:eastAsia="Times New Roman" w:hAnsi="Raleway" w:cs="Times New Roman"/>
          <w:b/>
          <w:color w:val="00B0F0"/>
          <w:sz w:val="24"/>
          <w:szCs w:val="24"/>
          <w:lang w:eastAsia="fr-FR"/>
        </w:rPr>
        <w:t>22/29/35/44/49/50/56/61/72/85 (pour le 14 cocher 50)</w:t>
      </w:r>
    </w:p>
    <w:p w:rsidR="006C5CCB" w:rsidRPr="00A70C08" w:rsidRDefault="006C5CCB" w:rsidP="006C5CCB">
      <w:pPr>
        <w:pStyle w:val="Sansinterligne"/>
        <w:rPr>
          <w:rFonts w:ascii="Raleway" w:hAnsi="Raleway"/>
          <w:color w:val="002060"/>
        </w:rPr>
      </w:pPr>
    </w:p>
    <w:p w:rsidR="006C5CCB" w:rsidRPr="00A70C08" w:rsidRDefault="006C5CCB" w:rsidP="006C5CCB">
      <w:pPr>
        <w:pStyle w:val="Sansinterligne"/>
        <w:rPr>
          <w:rFonts w:ascii="Raleway" w:hAnsi="Raleway"/>
          <w:b/>
          <w:color w:val="00B0F0"/>
          <w:u w:val="single"/>
        </w:rPr>
      </w:pPr>
      <w:r w:rsidRPr="00A70C08">
        <w:rPr>
          <w:rFonts w:ascii="Raleway" w:hAnsi="Raleway"/>
          <w:b/>
          <w:color w:val="00B0F0"/>
          <w:u w:val="single"/>
        </w:rPr>
        <w:t>Les champs</w:t>
      </w:r>
      <w:r w:rsidR="00A70C08" w:rsidRPr="00A70C08">
        <w:rPr>
          <w:rFonts w:ascii="Raleway" w:hAnsi="Raleway"/>
          <w:b/>
          <w:color w:val="00B0F0"/>
          <w:u w:val="single"/>
        </w:rPr>
        <w:t xml:space="preserve"> à renseigner : </w:t>
      </w:r>
      <w:r w:rsidRPr="00A70C08">
        <w:rPr>
          <w:rFonts w:ascii="Raleway" w:hAnsi="Raleway"/>
          <w:b/>
          <w:color w:val="00B0F0"/>
          <w:u w:val="single"/>
        </w:rPr>
        <w:t xml:space="preserve"> </w:t>
      </w:r>
    </w:p>
    <w:p w:rsidR="00A70C08" w:rsidRPr="00A70C08" w:rsidRDefault="00A70C08" w:rsidP="006C5CCB">
      <w:pPr>
        <w:pStyle w:val="Sansinterligne"/>
        <w:rPr>
          <w:rFonts w:ascii="Raleway" w:hAnsi="Raleway"/>
          <w:b/>
          <w:color w:val="002060"/>
        </w:rPr>
      </w:pPr>
    </w:p>
    <w:p w:rsidR="006C5CCB" w:rsidRPr="00A70C08" w:rsidRDefault="006C5CCB" w:rsidP="006C5CCB">
      <w:pPr>
        <w:pStyle w:val="Sansinterligne"/>
        <w:rPr>
          <w:rFonts w:ascii="Raleway" w:hAnsi="Raleway"/>
          <w:color w:val="002060"/>
        </w:rPr>
      </w:pPr>
      <w:r w:rsidRPr="00A70C08">
        <w:rPr>
          <w:rFonts w:ascii="Raleway" w:hAnsi="Raleway"/>
          <w:color w:val="002060"/>
        </w:rPr>
        <w:t>Porteur du projet :</w:t>
      </w:r>
    </w:p>
    <w:p w:rsidR="006C5CCB" w:rsidRPr="00A70C08" w:rsidRDefault="006C5CCB" w:rsidP="006C5CCB">
      <w:pPr>
        <w:pStyle w:val="Sansinterligne"/>
        <w:numPr>
          <w:ilvl w:val="0"/>
          <w:numId w:val="30"/>
        </w:numPr>
        <w:rPr>
          <w:rFonts w:ascii="Raleway" w:hAnsi="Raleway"/>
          <w:color w:val="002060"/>
        </w:rPr>
      </w:pPr>
      <w:r w:rsidRPr="00A70C08">
        <w:rPr>
          <w:rFonts w:ascii="Raleway" w:hAnsi="Raleway"/>
          <w:color w:val="002060"/>
        </w:rPr>
        <w:t>Nom : champ texte</w:t>
      </w:r>
    </w:p>
    <w:p w:rsidR="006C5CCB" w:rsidRPr="00A70C08" w:rsidRDefault="006C5CCB" w:rsidP="006C5CCB">
      <w:pPr>
        <w:pStyle w:val="Sansinterligne"/>
        <w:numPr>
          <w:ilvl w:val="0"/>
          <w:numId w:val="30"/>
        </w:numPr>
        <w:rPr>
          <w:rFonts w:ascii="Raleway" w:hAnsi="Raleway"/>
          <w:color w:val="002060"/>
        </w:rPr>
      </w:pPr>
      <w:r w:rsidRPr="00A70C08">
        <w:rPr>
          <w:rFonts w:ascii="Raleway" w:hAnsi="Raleway"/>
          <w:color w:val="002060"/>
        </w:rPr>
        <w:t>Prénom : champs texte</w:t>
      </w:r>
    </w:p>
    <w:p w:rsidR="007C0EB1" w:rsidRPr="00A70C08" w:rsidRDefault="007C0EB1" w:rsidP="006C5CCB">
      <w:pPr>
        <w:pStyle w:val="Sansinterligne"/>
        <w:numPr>
          <w:ilvl w:val="0"/>
          <w:numId w:val="30"/>
        </w:numPr>
        <w:rPr>
          <w:rFonts w:ascii="Raleway" w:hAnsi="Raleway"/>
          <w:color w:val="002060"/>
        </w:rPr>
      </w:pPr>
      <w:r w:rsidRPr="00A70C08">
        <w:rPr>
          <w:rFonts w:ascii="Raleway" w:hAnsi="Raleway"/>
          <w:color w:val="002060"/>
        </w:rPr>
        <w:t>Fonction : champs texte</w:t>
      </w:r>
    </w:p>
    <w:p w:rsidR="006C5CCB" w:rsidRPr="00A70C08" w:rsidRDefault="007C0EB1" w:rsidP="006C5CCB">
      <w:pPr>
        <w:pStyle w:val="Sansinterligne"/>
        <w:numPr>
          <w:ilvl w:val="0"/>
          <w:numId w:val="30"/>
        </w:numPr>
        <w:rPr>
          <w:rFonts w:ascii="Raleway" w:hAnsi="Raleway"/>
          <w:color w:val="002060"/>
        </w:rPr>
      </w:pPr>
      <w:r w:rsidRPr="00A70C08">
        <w:rPr>
          <w:rFonts w:ascii="Raleway" w:hAnsi="Raleway"/>
          <w:color w:val="002060"/>
        </w:rPr>
        <w:t>Adresse</w:t>
      </w:r>
      <w:r w:rsidR="006C5CCB" w:rsidRPr="00A70C08">
        <w:rPr>
          <w:rFonts w:ascii="Raleway" w:hAnsi="Raleway"/>
          <w:color w:val="002060"/>
        </w:rPr>
        <w:t xml:space="preserve"> : champ texte</w:t>
      </w:r>
    </w:p>
    <w:p w:rsidR="006C5CCB" w:rsidRPr="00A70C08" w:rsidRDefault="006C5CCB" w:rsidP="006C5CCB">
      <w:pPr>
        <w:pStyle w:val="Sansinterligne"/>
        <w:numPr>
          <w:ilvl w:val="0"/>
          <w:numId w:val="30"/>
        </w:numPr>
        <w:rPr>
          <w:rFonts w:ascii="Raleway" w:hAnsi="Raleway"/>
          <w:color w:val="002060"/>
        </w:rPr>
      </w:pPr>
      <w:r w:rsidRPr="00A70C08">
        <w:rPr>
          <w:rFonts w:ascii="Raleway" w:hAnsi="Raleway"/>
          <w:color w:val="002060"/>
        </w:rPr>
        <w:t>Code postal : champ nombre</w:t>
      </w:r>
    </w:p>
    <w:p w:rsidR="006C5CCB" w:rsidRPr="00A70C08" w:rsidRDefault="006C5CCB" w:rsidP="006C5CCB">
      <w:pPr>
        <w:pStyle w:val="Sansinterligne"/>
        <w:numPr>
          <w:ilvl w:val="0"/>
          <w:numId w:val="30"/>
        </w:numPr>
        <w:rPr>
          <w:rFonts w:ascii="Raleway" w:hAnsi="Raleway"/>
          <w:color w:val="002060"/>
        </w:rPr>
      </w:pPr>
      <w:r w:rsidRPr="00A70C08">
        <w:rPr>
          <w:rFonts w:ascii="Raleway" w:hAnsi="Raleway"/>
          <w:color w:val="002060"/>
        </w:rPr>
        <w:t>Ville : champ texte</w:t>
      </w:r>
    </w:p>
    <w:p w:rsidR="006C5CCB" w:rsidRPr="00A70C08" w:rsidRDefault="006C5CCB" w:rsidP="006C5CCB">
      <w:pPr>
        <w:pStyle w:val="Sansinterligne"/>
        <w:numPr>
          <w:ilvl w:val="0"/>
          <w:numId w:val="30"/>
        </w:numPr>
        <w:rPr>
          <w:rFonts w:ascii="Raleway" w:hAnsi="Raleway"/>
          <w:color w:val="002060"/>
        </w:rPr>
      </w:pPr>
      <w:r w:rsidRPr="00A70C08">
        <w:rPr>
          <w:rFonts w:ascii="Raleway" w:hAnsi="Raleway"/>
          <w:color w:val="002060"/>
        </w:rPr>
        <w:t>Téléphone : champ nombre</w:t>
      </w:r>
    </w:p>
    <w:p w:rsidR="006C5CCB" w:rsidRPr="00A70C08" w:rsidRDefault="006C5CCB" w:rsidP="006C5CCB">
      <w:pPr>
        <w:pStyle w:val="Sansinterligne"/>
        <w:numPr>
          <w:ilvl w:val="0"/>
          <w:numId w:val="30"/>
        </w:numPr>
        <w:rPr>
          <w:rFonts w:ascii="Raleway" w:hAnsi="Raleway"/>
          <w:color w:val="002060"/>
        </w:rPr>
      </w:pPr>
      <w:r w:rsidRPr="00A70C08">
        <w:rPr>
          <w:rFonts w:ascii="Raleway" w:hAnsi="Raleway"/>
          <w:color w:val="002060"/>
        </w:rPr>
        <w:t>Email : champ texte</w:t>
      </w:r>
    </w:p>
    <w:p w:rsidR="006C5CCB" w:rsidRPr="00A70C08" w:rsidRDefault="006C5CCB" w:rsidP="006C5CCB">
      <w:pPr>
        <w:pStyle w:val="Sansinterligne"/>
        <w:numPr>
          <w:ilvl w:val="0"/>
          <w:numId w:val="30"/>
        </w:numPr>
        <w:rPr>
          <w:rFonts w:ascii="Raleway" w:hAnsi="Raleway"/>
          <w:color w:val="002060"/>
        </w:rPr>
      </w:pPr>
      <w:r w:rsidRPr="00A70C08">
        <w:rPr>
          <w:rFonts w:ascii="Raleway" w:hAnsi="Raleway"/>
          <w:color w:val="002060"/>
        </w:rPr>
        <w:t>Laboratoire de rattachement : (Oui/Non)</w:t>
      </w:r>
    </w:p>
    <w:p w:rsidR="006C5CCB" w:rsidRPr="00A70C08" w:rsidRDefault="006C5CCB" w:rsidP="006C5CCB">
      <w:pPr>
        <w:pStyle w:val="Sansinterligne"/>
        <w:numPr>
          <w:ilvl w:val="1"/>
          <w:numId w:val="30"/>
        </w:numPr>
        <w:rPr>
          <w:rFonts w:ascii="Raleway" w:hAnsi="Raleway"/>
          <w:color w:val="002060"/>
        </w:rPr>
      </w:pPr>
      <w:r w:rsidRPr="00A70C08">
        <w:rPr>
          <w:rFonts w:ascii="Raleway" w:hAnsi="Raleway"/>
          <w:color w:val="002060"/>
        </w:rPr>
        <w:t>Si oui, lequel ? :</w:t>
      </w:r>
    </w:p>
    <w:p w:rsidR="006C5CCB" w:rsidRPr="00A70C08" w:rsidRDefault="006C5CCB" w:rsidP="006C5CCB">
      <w:pPr>
        <w:pStyle w:val="Sansinterligne"/>
        <w:numPr>
          <w:ilvl w:val="2"/>
          <w:numId w:val="30"/>
        </w:numPr>
        <w:rPr>
          <w:rFonts w:ascii="Raleway" w:hAnsi="Raleway"/>
          <w:color w:val="002060"/>
        </w:rPr>
      </w:pPr>
      <w:r w:rsidRPr="00A70C08">
        <w:rPr>
          <w:rFonts w:ascii="Raleway" w:hAnsi="Raleway"/>
          <w:color w:val="002060"/>
        </w:rPr>
        <w:t>Nom :</w:t>
      </w:r>
    </w:p>
    <w:p w:rsidR="006C5CCB" w:rsidRPr="00A70C08" w:rsidRDefault="006C5CCB" w:rsidP="006C5CCB">
      <w:pPr>
        <w:pStyle w:val="Sansinterligne"/>
        <w:numPr>
          <w:ilvl w:val="2"/>
          <w:numId w:val="30"/>
        </w:numPr>
        <w:rPr>
          <w:rFonts w:ascii="Raleway" w:hAnsi="Raleway"/>
          <w:color w:val="002060"/>
        </w:rPr>
      </w:pPr>
      <w:r w:rsidRPr="00A70C08">
        <w:rPr>
          <w:rFonts w:ascii="Raleway" w:hAnsi="Raleway"/>
          <w:color w:val="002060"/>
        </w:rPr>
        <w:t xml:space="preserve">Contact : </w:t>
      </w:r>
    </w:p>
    <w:p w:rsidR="006C5CCB" w:rsidRPr="00A70C08" w:rsidRDefault="006C5CCB" w:rsidP="006C5CCB">
      <w:pPr>
        <w:pStyle w:val="Sansinterligne"/>
        <w:numPr>
          <w:ilvl w:val="2"/>
          <w:numId w:val="30"/>
        </w:numPr>
        <w:rPr>
          <w:rFonts w:ascii="Raleway" w:hAnsi="Raleway"/>
          <w:color w:val="002060"/>
        </w:rPr>
      </w:pPr>
      <w:r w:rsidRPr="00A70C08">
        <w:rPr>
          <w:rFonts w:ascii="Raleway" w:hAnsi="Raleway"/>
          <w:color w:val="002060"/>
        </w:rPr>
        <w:t xml:space="preserve">Nature de l’accompagnement effectué (durée, modalités, études diverses …) </w:t>
      </w:r>
    </w:p>
    <w:p w:rsidR="007C0EB1" w:rsidRPr="00A70C08" w:rsidRDefault="007C0EB1" w:rsidP="007C0EB1">
      <w:pPr>
        <w:pStyle w:val="Sansinterligne"/>
        <w:numPr>
          <w:ilvl w:val="0"/>
          <w:numId w:val="30"/>
        </w:numPr>
        <w:rPr>
          <w:rFonts w:ascii="Raleway" w:hAnsi="Raleway"/>
          <w:b/>
          <w:color w:val="002060"/>
        </w:rPr>
      </w:pPr>
      <w:r w:rsidRPr="00A70C08">
        <w:rPr>
          <w:rFonts w:ascii="Raleway" w:hAnsi="Raleway"/>
          <w:b/>
          <w:color w:val="002060"/>
        </w:rPr>
        <w:t>Expérience : (Télécharger un CV) Taille maximale acceptée 2MB</w:t>
      </w:r>
    </w:p>
    <w:p w:rsidR="007C0EB1" w:rsidRPr="00A70C08" w:rsidRDefault="007C0EB1" w:rsidP="007C0EB1">
      <w:pPr>
        <w:pStyle w:val="Sansinterligne"/>
        <w:ind w:left="360"/>
        <w:rPr>
          <w:rFonts w:ascii="Raleway" w:hAnsi="Raleway"/>
          <w:color w:val="002060"/>
        </w:rPr>
      </w:pPr>
    </w:p>
    <w:p w:rsidR="007C0EB1" w:rsidRDefault="007C0EB1" w:rsidP="007C0EB1">
      <w:pPr>
        <w:pStyle w:val="Sansinterligne"/>
        <w:ind w:left="360"/>
        <w:rPr>
          <w:rFonts w:ascii="Raleway" w:hAnsi="Raleway"/>
          <w:b/>
          <w:color w:val="00B0F0"/>
          <w:u w:val="single"/>
        </w:rPr>
      </w:pPr>
      <w:r w:rsidRPr="00A70C08">
        <w:rPr>
          <w:rFonts w:ascii="Raleway" w:hAnsi="Raleway"/>
          <w:b/>
          <w:color w:val="00B0F0"/>
          <w:u w:val="single"/>
        </w:rPr>
        <w:t>Page 2</w:t>
      </w:r>
    </w:p>
    <w:p w:rsidR="003812E1" w:rsidRPr="00A70C08" w:rsidRDefault="003812E1" w:rsidP="007C0EB1">
      <w:pPr>
        <w:pStyle w:val="Sansinterligne"/>
        <w:ind w:left="360"/>
        <w:rPr>
          <w:rFonts w:ascii="Raleway" w:hAnsi="Raleway"/>
          <w:b/>
          <w:color w:val="00B0F0"/>
          <w:u w:val="single"/>
        </w:rPr>
      </w:pPr>
    </w:p>
    <w:p w:rsidR="006C5CCB" w:rsidRDefault="006C5CCB" w:rsidP="006C5CCB">
      <w:pPr>
        <w:pStyle w:val="Sansinterligne"/>
        <w:numPr>
          <w:ilvl w:val="0"/>
          <w:numId w:val="30"/>
        </w:numPr>
        <w:rPr>
          <w:rFonts w:ascii="Raleway" w:hAnsi="Raleway"/>
          <w:color w:val="002060"/>
        </w:rPr>
      </w:pPr>
      <w:r w:rsidRPr="00A70C08">
        <w:rPr>
          <w:rFonts w:ascii="Raleway" w:hAnsi="Raleway"/>
          <w:color w:val="002060"/>
        </w:rPr>
        <w:t>Nom du projet (Acronyme ou nom détaillé) : champ texte</w:t>
      </w:r>
    </w:p>
    <w:p w:rsidR="003812E1" w:rsidRPr="00A70C08" w:rsidRDefault="003812E1" w:rsidP="003812E1">
      <w:pPr>
        <w:pStyle w:val="Sansinterligne"/>
        <w:ind w:left="720"/>
        <w:rPr>
          <w:rFonts w:ascii="Raleway" w:hAnsi="Raleway"/>
          <w:color w:val="002060"/>
        </w:rPr>
      </w:pPr>
    </w:p>
    <w:p w:rsidR="006C5CCB" w:rsidRDefault="006C5CCB" w:rsidP="006C5CCB">
      <w:pPr>
        <w:pStyle w:val="Sansinterligne"/>
        <w:numPr>
          <w:ilvl w:val="0"/>
          <w:numId w:val="30"/>
        </w:numPr>
        <w:rPr>
          <w:rFonts w:ascii="Raleway" w:hAnsi="Raleway"/>
          <w:color w:val="002060"/>
        </w:rPr>
      </w:pPr>
      <w:r w:rsidRPr="00A70C08">
        <w:rPr>
          <w:rFonts w:ascii="Raleway" w:hAnsi="Raleway"/>
          <w:color w:val="002060"/>
        </w:rPr>
        <w:t>Desc</w:t>
      </w:r>
      <w:r w:rsidR="007C0EB1" w:rsidRPr="00A70C08">
        <w:rPr>
          <w:rFonts w:ascii="Raleway" w:hAnsi="Raleway"/>
          <w:color w:val="002060"/>
        </w:rPr>
        <w:t>ription synthétique du projet (5</w:t>
      </w:r>
      <w:r w:rsidRPr="00A70C08">
        <w:rPr>
          <w:rFonts w:ascii="Raleway" w:hAnsi="Raleway"/>
          <w:color w:val="002060"/>
        </w:rPr>
        <w:t>00 caractères maximum) : champ texte</w:t>
      </w:r>
    </w:p>
    <w:p w:rsidR="003812E1" w:rsidRPr="00A70C08" w:rsidRDefault="003812E1" w:rsidP="003812E1">
      <w:pPr>
        <w:pStyle w:val="Sansinterligne"/>
        <w:rPr>
          <w:rFonts w:ascii="Raleway" w:hAnsi="Raleway"/>
          <w:color w:val="002060"/>
        </w:rPr>
      </w:pPr>
    </w:p>
    <w:p w:rsidR="007C0EB1" w:rsidRDefault="007C0EB1" w:rsidP="007C0EB1">
      <w:pPr>
        <w:pStyle w:val="Sansinterligne"/>
        <w:numPr>
          <w:ilvl w:val="0"/>
          <w:numId w:val="30"/>
        </w:numPr>
        <w:rPr>
          <w:rFonts w:ascii="Raleway" w:hAnsi="Raleway"/>
          <w:color w:val="002060"/>
        </w:rPr>
      </w:pPr>
      <w:r w:rsidRPr="00A70C08">
        <w:rPr>
          <w:rFonts w:ascii="Raleway" w:hAnsi="Raleway"/>
          <w:color w:val="002060"/>
        </w:rPr>
        <w:t>Type d’innovation (produit/service/incrémentale/rupture/autre)</w:t>
      </w:r>
    </w:p>
    <w:p w:rsidR="003812E1" w:rsidRPr="00A70C08" w:rsidRDefault="003812E1" w:rsidP="003812E1">
      <w:pPr>
        <w:pStyle w:val="Sansinterligne"/>
        <w:rPr>
          <w:rFonts w:ascii="Raleway" w:hAnsi="Raleway"/>
          <w:color w:val="002060"/>
        </w:rPr>
      </w:pPr>
    </w:p>
    <w:p w:rsidR="00540904" w:rsidRDefault="007C0EB1" w:rsidP="003812E1">
      <w:pPr>
        <w:pStyle w:val="Sansinterligne"/>
        <w:numPr>
          <w:ilvl w:val="0"/>
          <w:numId w:val="30"/>
        </w:numPr>
        <w:rPr>
          <w:rFonts w:ascii="Raleway" w:hAnsi="Raleway"/>
          <w:color w:val="002060"/>
        </w:rPr>
      </w:pPr>
      <w:r w:rsidRPr="00A70C08">
        <w:rPr>
          <w:rFonts w:ascii="Raleway" w:hAnsi="Raleway"/>
          <w:color w:val="002060"/>
        </w:rPr>
        <w:t>Les résultats sont-ils protégés par un titre de propriété intellectuelle ?: (Oui/Non)</w:t>
      </w:r>
    </w:p>
    <w:p w:rsidR="003812E1" w:rsidRPr="003812E1" w:rsidRDefault="003812E1" w:rsidP="003812E1">
      <w:pPr>
        <w:pStyle w:val="Sansinterligne"/>
        <w:rPr>
          <w:rFonts w:ascii="Raleway" w:hAnsi="Raleway"/>
          <w:color w:val="002060"/>
        </w:rPr>
      </w:pPr>
    </w:p>
    <w:p w:rsidR="007C0EB1" w:rsidRDefault="007C0EB1" w:rsidP="007C0EB1">
      <w:pPr>
        <w:pStyle w:val="Sansinterligne"/>
        <w:numPr>
          <w:ilvl w:val="0"/>
          <w:numId w:val="30"/>
        </w:numPr>
        <w:rPr>
          <w:rFonts w:ascii="Raleway" w:hAnsi="Raleway"/>
          <w:color w:val="002060"/>
        </w:rPr>
      </w:pPr>
      <w:r w:rsidRPr="00A70C08">
        <w:rPr>
          <w:rFonts w:ascii="Raleway" w:hAnsi="Raleway"/>
          <w:color w:val="002060"/>
        </w:rPr>
        <w:t>Votre projet est-il suivi pour une structure d’accompagnement ? : (Oui/Non)</w:t>
      </w:r>
    </w:p>
    <w:p w:rsidR="003812E1" w:rsidRPr="00A70C08" w:rsidRDefault="003812E1" w:rsidP="003812E1">
      <w:pPr>
        <w:pStyle w:val="Sansinterligne"/>
        <w:rPr>
          <w:rFonts w:ascii="Raleway" w:hAnsi="Raleway"/>
          <w:color w:val="002060"/>
        </w:rPr>
      </w:pPr>
    </w:p>
    <w:p w:rsidR="007C0EB1" w:rsidRDefault="007C0EB1" w:rsidP="007C0EB1">
      <w:pPr>
        <w:pStyle w:val="Sansinterligne"/>
        <w:numPr>
          <w:ilvl w:val="0"/>
          <w:numId w:val="30"/>
        </w:numPr>
        <w:rPr>
          <w:rFonts w:ascii="Raleway" w:hAnsi="Raleway"/>
          <w:color w:val="002060"/>
        </w:rPr>
      </w:pPr>
      <w:r w:rsidRPr="00A70C08">
        <w:rPr>
          <w:rFonts w:ascii="Raleway" w:hAnsi="Raleway"/>
          <w:color w:val="002060"/>
        </w:rPr>
        <w:t>Votre projet a déjà été accompagné par notre Fondation d’Entreprise ? : (Oui/Non</w:t>
      </w:r>
      <w:r w:rsidR="003812E1">
        <w:rPr>
          <w:rFonts w:ascii="Raleway" w:hAnsi="Raleway"/>
          <w:color w:val="002060"/>
        </w:rPr>
        <w:t>)</w:t>
      </w:r>
    </w:p>
    <w:p w:rsidR="003812E1" w:rsidRPr="00A70C08" w:rsidRDefault="003812E1" w:rsidP="003812E1">
      <w:pPr>
        <w:pStyle w:val="Sansinterligne"/>
        <w:rPr>
          <w:rFonts w:ascii="Raleway" w:hAnsi="Raleway"/>
          <w:color w:val="002060"/>
        </w:rPr>
      </w:pPr>
    </w:p>
    <w:p w:rsidR="00540904" w:rsidRPr="00A70C08" w:rsidRDefault="00540904" w:rsidP="00540904">
      <w:pPr>
        <w:pStyle w:val="Sansinterligne"/>
        <w:numPr>
          <w:ilvl w:val="0"/>
          <w:numId w:val="30"/>
        </w:numPr>
        <w:rPr>
          <w:rFonts w:ascii="Raleway" w:hAnsi="Raleway"/>
          <w:color w:val="002060"/>
        </w:rPr>
      </w:pPr>
      <w:r w:rsidRPr="00A70C08">
        <w:rPr>
          <w:rFonts w:ascii="Raleway" w:hAnsi="Raleway"/>
          <w:color w:val="002060"/>
        </w:rPr>
        <w:t>Montant global du projet*</w:t>
      </w:r>
    </w:p>
    <w:p w:rsidR="00540904" w:rsidRPr="00A70C08" w:rsidRDefault="00540904" w:rsidP="00540904">
      <w:pPr>
        <w:pStyle w:val="Sansinterligne"/>
        <w:numPr>
          <w:ilvl w:val="1"/>
          <w:numId w:val="30"/>
        </w:numPr>
        <w:rPr>
          <w:rFonts w:ascii="Raleway" w:hAnsi="Raleway"/>
          <w:color w:val="002060"/>
        </w:rPr>
      </w:pPr>
      <w:r w:rsidRPr="00A70C08">
        <w:rPr>
          <w:rFonts w:ascii="Raleway" w:hAnsi="Raleway"/>
          <w:color w:val="002060"/>
        </w:rPr>
        <w:t>Si oui, lequel ? :</w:t>
      </w:r>
    </w:p>
    <w:p w:rsidR="00540904" w:rsidRPr="00A70C08" w:rsidRDefault="00540904" w:rsidP="00540904">
      <w:pPr>
        <w:pStyle w:val="Sansinterligne"/>
        <w:numPr>
          <w:ilvl w:val="2"/>
          <w:numId w:val="30"/>
        </w:numPr>
        <w:rPr>
          <w:rFonts w:ascii="Raleway" w:hAnsi="Raleway"/>
          <w:color w:val="002060"/>
        </w:rPr>
      </w:pPr>
      <w:r w:rsidRPr="00A70C08">
        <w:rPr>
          <w:rFonts w:ascii="Raleway" w:hAnsi="Raleway"/>
          <w:color w:val="002060"/>
        </w:rPr>
        <w:t>Brevets, droits d’auteur</w:t>
      </w:r>
    </w:p>
    <w:p w:rsidR="007C0EB1" w:rsidRPr="00A70C08" w:rsidRDefault="00540904" w:rsidP="00540904">
      <w:pPr>
        <w:pStyle w:val="Sansinterligne"/>
        <w:numPr>
          <w:ilvl w:val="2"/>
          <w:numId w:val="30"/>
        </w:numPr>
        <w:rPr>
          <w:rFonts w:ascii="Raleway" w:hAnsi="Raleway"/>
          <w:color w:val="002060"/>
        </w:rPr>
      </w:pPr>
      <w:r w:rsidRPr="00A70C08">
        <w:rPr>
          <w:rFonts w:ascii="Raleway" w:hAnsi="Raleway"/>
          <w:color w:val="002060"/>
        </w:rPr>
        <w:t>Marque-modèle</w:t>
      </w:r>
    </w:p>
    <w:p w:rsidR="00540904" w:rsidRPr="00A70C08" w:rsidRDefault="00540904" w:rsidP="00540904">
      <w:pPr>
        <w:pStyle w:val="Sansinterligne"/>
        <w:numPr>
          <w:ilvl w:val="2"/>
          <w:numId w:val="30"/>
        </w:numPr>
        <w:rPr>
          <w:rFonts w:ascii="Raleway" w:hAnsi="Raleway"/>
          <w:color w:val="002060"/>
        </w:rPr>
      </w:pPr>
      <w:r w:rsidRPr="00A70C08">
        <w:rPr>
          <w:rFonts w:ascii="Raleway" w:hAnsi="Raleway"/>
          <w:color w:val="002060"/>
        </w:rPr>
        <w:t>Certificat d’Obtention Végétal dépôt à l’agence de protection des programmes</w:t>
      </w:r>
    </w:p>
    <w:p w:rsidR="00540904" w:rsidRDefault="00540904" w:rsidP="00540904">
      <w:pPr>
        <w:pStyle w:val="Sansinterligne"/>
        <w:numPr>
          <w:ilvl w:val="2"/>
          <w:numId w:val="30"/>
        </w:numPr>
        <w:rPr>
          <w:rFonts w:ascii="Raleway" w:hAnsi="Raleway"/>
          <w:color w:val="002060"/>
        </w:rPr>
      </w:pPr>
      <w:r w:rsidRPr="00A70C08">
        <w:rPr>
          <w:rFonts w:ascii="Raleway" w:hAnsi="Raleway"/>
          <w:color w:val="002060"/>
        </w:rPr>
        <w:t>Autre</w:t>
      </w:r>
    </w:p>
    <w:p w:rsidR="003812E1" w:rsidRPr="00A70C08" w:rsidRDefault="003812E1" w:rsidP="003812E1">
      <w:pPr>
        <w:pStyle w:val="Sansinterligne"/>
        <w:ind w:left="2160"/>
        <w:rPr>
          <w:rFonts w:ascii="Raleway" w:hAnsi="Raleway"/>
          <w:color w:val="002060"/>
        </w:rPr>
      </w:pPr>
    </w:p>
    <w:p w:rsidR="007C0EB1" w:rsidRPr="00A70C08" w:rsidRDefault="00540904" w:rsidP="00540904">
      <w:pPr>
        <w:pStyle w:val="Sansinterligne"/>
        <w:numPr>
          <w:ilvl w:val="0"/>
          <w:numId w:val="30"/>
        </w:numPr>
        <w:rPr>
          <w:rFonts w:ascii="Raleway" w:hAnsi="Raleway"/>
          <w:color w:val="002060"/>
        </w:rPr>
      </w:pPr>
      <w:r w:rsidRPr="00A70C08">
        <w:rPr>
          <w:rFonts w:ascii="Raleway" w:hAnsi="Raleway"/>
          <w:color w:val="002060"/>
        </w:rPr>
        <w:t>Votre projet est-il suivi pour une structure d’accompagnement ? : (Oui/Non)</w:t>
      </w:r>
    </w:p>
    <w:p w:rsidR="00540904" w:rsidRDefault="00540904" w:rsidP="00540904">
      <w:pPr>
        <w:pStyle w:val="Sansinterligne"/>
        <w:numPr>
          <w:ilvl w:val="1"/>
          <w:numId w:val="30"/>
        </w:numPr>
        <w:rPr>
          <w:rFonts w:ascii="Raleway" w:hAnsi="Raleway"/>
          <w:color w:val="002060"/>
        </w:rPr>
      </w:pPr>
      <w:r w:rsidRPr="00A70C08">
        <w:rPr>
          <w:rFonts w:ascii="Raleway" w:hAnsi="Raleway"/>
          <w:color w:val="002060"/>
        </w:rPr>
        <w:t>Si oui, laquelle? : Champ texte</w:t>
      </w:r>
    </w:p>
    <w:p w:rsidR="003812E1" w:rsidRPr="00A70C08" w:rsidRDefault="003812E1" w:rsidP="003812E1">
      <w:pPr>
        <w:pStyle w:val="Sansinterligne"/>
        <w:ind w:left="1440"/>
        <w:rPr>
          <w:rFonts w:ascii="Raleway" w:hAnsi="Raleway"/>
          <w:color w:val="002060"/>
        </w:rPr>
      </w:pPr>
    </w:p>
    <w:p w:rsidR="007C0EB1" w:rsidRDefault="00540904" w:rsidP="00540904">
      <w:pPr>
        <w:pStyle w:val="Sansinterligne"/>
        <w:numPr>
          <w:ilvl w:val="0"/>
          <w:numId w:val="30"/>
        </w:numPr>
        <w:rPr>
          <w:rFonts w:ascii="Raleway" w:hAnsi="Raleway"/>
          <w:color w:val="002060"/>
        </w:rPr>
      </w:pPr>
      <w:r w:rsidRPr="00A70C08">
        <w:rPr>
          <w:rFonts w:ascii="Raleway" w:hAnsi="Raleway"/>
          <w:color w:val="002060"/>
        </w:rPr>
        <w:t>Votre projet a déjà été accompagné par notre Fondation d’Entreprise ? (Oui/Non)</w:t>
      </w:r>
    </w:p>
    <w:p w:rsidR="003812E1" w:rsidRPr="00A70C08" w:rsidRDefault="003812E1" w:rsidP="003812E1">
      <w:pPr>
        <w:pStyle w:val="Sansinterligne"/>
        <w:ind w:left="720"/>
        <w:rPr>
          <w:rFonts w:ascii="Raleway" w:hAnsi="Raleway"/>
          <w:color w:val="002060"/>
        </w:rPr>
      </w:pPr>
    </w:p>
    <w:p w:rsidR="00540904" w:rsidRDefault="00540904" w:rsidP="00540904">
      <w:pPr>
        <w:pStyle w:val="Sansinterligne"/>
        <w:numPr>
          <w:ilvl w:val="0"/>
          <w:numId w:val="30"/>
        </w:numPr>
        <w:rPr>
          <w:rFonts w:ascii="Raleway" w:hAnsi="Raleway"/>
          <w:b/>
          <w:color w:val="002060"/>
        </w:rPr>
      </w:pPr>
      <w:r w:rsidRPr="00A70C08">
        <w:rPr>
          <w:rFonts w:ascii="Raleway" w:hAnsi="Raleway"/>
          <w:b/>
          <w:color w:val="002060"/>
        </w:rPr>
        <w:t>Budget prévisionnel (Télécharger un budget) Taille maximale acceptée 2MB</w:t>
      </w:r>
    </w:p>
    <w:p w:rsidR="003812E1" w:rsidRPr="00A70C08" w:rsidRDefault="003812E1" w:rsidP="003812E1">
      <w:pPr>
        <w:pStyle w:val="Sansinterligne"/>
        <w:rPr>
          <w:rFonts w:ascii="Raleway" w:hAnsi="Raleway"/>
          <w:b/>
          <w:color w:val="002060"/>
        </w:rPr>
      </w:pPr>
    </w:p>
    <w:p w:rsidR="00540904" w:rsidRPr="00A70C08" w:rsidRDefault="00540904" w:rsidP="00540904">
      <w:pPr>
        <w:pStyle w:val="Sansinterligne"/>
        <w:numPr>
          <w:ilvl w:val="0"/>
          <w:numId w:val="30"/>
        </w:numPr>
        <w:rPr>
          <w:rFonts w:ascii="Raleway" w:hAnsi="Raleway"/>
          <w:b/>
          <w:color w:val="002060"/>
        </w:rPr>
      </w:pPr>
      <w:r w:rsidRPr="00A70C08">
        <w:rPr>
          <w:rFonts w:ascii="Raleway" w:hAnsi="Raleway"/>
          <w:b/>
          <w:color w:val="002060"/>
        </w:rPr>
        <w:t>Le projet en format PDF (10 pages maximum) (Télécharger un document) Taille maximale acceptée 2MB</w:t>
      </w:r>
    </w:p>
    <w:p w:rsidR="00540904" w:rsidRPr="00A70C08" w:rsidRDefault="00540904" w:rsidP="00540904">
      <w:pPr>
        <w:pStyle w:val="Sansinterligne"/>
        <w:numPr>
          <w:ilvl w:val="1"/>
          <w:numId w:val="30"/>
        </w:numPr>
        <w:rPr>
          <w:rFonts w:ascii="Raleway" w:hAnsi="Raleway"/>
          <w:color w:val="002060"/>
        </w:rPr>
      </w:pPr>
      <w:r w:rsidRPr="00A70C08">
        <w:rPr>
          <w:rFonts w:ascii="Raleway" w:hAnsi="Raleway"/>
          <w:color w:val="002060"/>
        </w:rPr>
        <w:t xml:space="preserve">Le document doit comporter </w:t>
      </w:r>
      <w:r w:rsidR="00FC0E28">
        <w:rPr>
          <w:rFonts w:ascii="Raleway" w:hAnsi="Raleway"/>
          <w:color w:val="002060"/>
        </w:rPr>
        <w:t>les informations suivantes :</w:t>
      </w:r>
    </w:p>
    <w:p w:rsidR="00540904" w:rsidRPr="00A70C08" w:rsidRDefault="00540904" w:rsidP="00540904">
      <w:pPr>
        <w:pStyle w:val="Sansinterligne"/>
        <w:numPr>
          <w:ilvl w:val="2"/>
          <w:numId w:val="30"/>
        </w:numPr>
        <w:rPr>
          <w:rFonts w:ascii="Raleway" w:hAnsi="Raleway"/>
          <w:color w:val="002060"/>
        </w:rPr>
      </w:pPr>
      <w:r w:rsidRPr="00A70C08">
        <w:rPr>
          <w:rFonts w:ascii="Raleway" w:hAnsi="Raleway"/>
          <w:color w:val="002060"/>
        </w:rPr>
        <w:t>Présentation détaillée</w:t>
      </w:r>
    </w:p>
    <w:p w:rsidR="00540904" w:rsidRPr="00A70C08" w:rsidRDefault="00540904" w:rsidP="00540904">
      <w:pPr>
        <w:pStyle w:val="Sansinterligne"/>
        <w:numPr>
          <w:ilvl w:val="2"/>
          <w:numId w:val="30"/>
        </w:numPr>
        <w:rPr>
          <w:rFonts w:ascii="Raleway" w:hAnsi="Raleway"/>
          <w:color w:val="002060"/>
        </w:rPr>
      </w:pPr>
      <w:r w:rsidRPr="00A70C08">
        <w:rPr>
          <w:rFonts w:ascii="Raleway" w:hAnsi="Raleway"/>
          <w:color w:val="002060"/>
        </w:rPr>
        <w:t>En quoi consiste l’innovation (solution apportée par rapport à l’existant)</w:t>
      </w:r>
    </w:p>
    <w:p w:rsidR="00540904" w:rsidRPr="00A70C08" w:rsidRDefault="00540904" w:rsidP="00540904">
      <w:pPr>
        <w:pStyle w:val="Sansinterligne"/>
        <w:numPr>
          <w:ilvl w:val="2"/>
          <w:numId w:val="30"/>
        </w:numPr>
        <w:rPr>
          <w:rFonts w:ascii="Raleway" w:hAnsi="Raleway"/>
          <w:color w:val="002060"/>
        </w:rPr>
      </w:pPr>
      <w:r w:rsidRPr="00A70C08">
        <w:rPr>
          <w:rFonts w:ascii="Raleway" w:hAnsi="Raleway"/>
          <w:color w:val="002060"/>
        </w:rPr>
        <w:t>Objectif économique visé</w:t>
      </w:r>
    </w:p>
    <w:p w:rsidR="00540904" w:rsidRPr="00A70C08" w:rsidRDefault="00540904" w:rsidP="00540904">
      <w:pPr>
        <w:pStyle w:val="Sansinterligne"/>
        <w:numPr>
          <w:ilvl w:val="2"/>
          <w:numId w:val="30"/>
        </w:numPr>
        <w:rPr>
          <w:rFonts w:ascii="Raleway" w:hAnsi="Raleway"/>
          <w:color w:val="002060"/>
        </w:rPr>
      </w:pPr>
      <w:r w:rsidRPr="00A70C08">
        <w:rPr>
          <w:rFonts w:ascii="Raleway" w:hAnsi="Raleway"/>
          <w:color w:val="002060"/>
        </w:rPr>
        <w:t>Liste des résultats obtenus (tests des hypothèses scientifiques, résultats fiabilisés)</w:t>
      </w:r>
    </w:p>
    <w:p w:rsidR="00540904" w:rsidRPr="00A70C08" w:rsidRDefault="00540904" w:rsidP="00540904">
      <w:pPr>
        <w:pStyle w:val="Sansinterligne"/>
        <w:numPr>
          <w:ilvl w:val="2"/>
          <w:numId w:val="30"/>
        </w:numPr>
        <w:rPr>
          <w:rFonts w:ascii="Raleway" w:hAnsi="Raleway"/>
          <w:color w:val="002060"/>
        </w:rPr>
      </w:pPr>
      <w:r w:rsidRPr="00A70C08">
        <w:rPr>
          <w:rFonts w:ascii="Raleway" w:hAnsi="Raleway"/>
          <w:color w:val="002060"/>
        </w:rPr>
        <w:t xml:space="preserve">Propriété intellectuelle (date de dépôt, stade de la procédure, pays </w:t>
      </w:r>
      <w:proofErr w:type="gramStart"/>
      <w:r w:rsidRPr="00A70C08">
        <w:rPr>
          <w:rFonts w:ascii="Raleway" w:hAnsi="Raleway"/>
          <w:color w:val="002060"/>
        </w:rPr>
        <w:t>concernés,...</w:t>
      </w:r>
      <w:proofErr w:type="gramEnd"/>
      <w:r w:rsidRPr="00A70C08">
        <w:rPr>
          <w:rFonts w:ascii="Raleway" w:hAnsi="Raleway"/>
          <w:color w:val="002060"/>
        </w:rPr>
        <w:t>)</w:t>
      </w:r>
    </w:p>
    <w:p w:rsidR="00540904" w:rsidRPr="00A70C08" w:rsidRDefault="00540904" w:rsidP="00540904">
      <w:pPr>
        <w:pStyle w:val="Sansinterligne"/>
        <w:numPr>
          <w:ilvl w:val="2"/>
          <w:numId w:val="30"/>
        </w:numPr>
        <w:rPr>
          <w:rFonts w:ascii="Raleway" w:hAnsi="Raleway"/>
          <w:color w:val="002060"/>
        </w:rPr>
      </w:pPr>
      <w:r w:rsidRPr="00A70C08">
        <w:rPr>
          <w:rFonts w:ascii="Raleway" w:hAnsi="Raleway"/>
          <w:color w:val="002060"/>
        </w:rPr>
        <w:t>Autres demandes d’accompagnement en cours</w:t>
      </w:r>
    </w:p>
    <w:p w:rsidR="00540904" w:rsidRPr="00A70C08" w:rsidRDefault="00540904" w:rsidP="00540904">
      <w:pPr>
        <w:pStyle w:val="Sansinterligne"/>
        <w:numPr>
          <w:ilvl w:val="2"/>
          <w:numId w:val="30"/>
        </w:numPr>
        <w:rPr>
          <w:rFonts w:ascii="Raleway" w:hAnsi="Raleway"/>
          <w:color w:val="002060"/>
        </w:rPr>
      </w:pPr>
      <w:r w:rsidRPr="00A70C08">
        <w:rPr>
          <w:rFonts w:ascii="Raleway" w:hAnsi="Raleway"/>
          <w:color w:val="002060"/>
        </w:rPr>
        <w:t>Budget prévisionnel du projet : détail des dépenses et du plan de financement (année N et N+1)</w:t>
      </w:r>
    </w:p>
    <w:p w:rsidR="00540904" w:rsidRPr="00A70C08" w:rsidRDefault="00540904" w:rsidP="00540904">
      <w:pPr>
        <w:pStyle w:val="Sansinterligne"/>
        <w:numPr>
          <w:ilvl w:val="2"/>
          <w:numId w:val="30"/>
        </w:numPr>
        <w:rPr>
          <w:rFonts w:ascii="Raleway" w:hAnsi="Raleway"/>
          <w:color w:val="002060"/>
        </w:rPr>
      </w:pPr>
      <w:r w:rsidRPr="00A70C08">
        <w:rPr>
          <w:rFonts w:ascii="Raleway" w:hAnsi="Raleway"/>
          <w:color w:val="002060"/>
        </w:rPr>
        <w:t>Qu’attendez-vous du soutien philanthropique de la Fondation Grand Ouest ?</w:t>
      </w:r>
    </w:p>
    <w:p w:rsidR="00540904" w:rsidRDefault="00540904" w:rsidP="00540904">
      <w:pPr>
        <w:pStyle w:val="Sansinterligne"/>
        <w:numPr>
          <w:ilvl w:val="2"/>
          <w:numId w:val="30"/>
        </w:numPr>
        <w:rPr>
          <w:rFonts w:ascii="Raleway" w:hAnsi="Raleway"/>
          <w:color w:val="002060"/>
        </w:rPr>
      </w:pPr>
      <w:r w:rsidRPr="00A70C08">
        <w:rPr>
          <w:rFonts w:ascii="Raleway" w:hAnsi="Raleway"/>
          <w:color w:val="002060"/>
        </w:rPr>
        <w:t>Tout élément utile à l’appréciation de votre demande (articles de presse, photos, vidéos)</w:t>
      </w:r>
    </w:p>
    <w:p w:rsidR="003812E1" w:rsidRPr="00A70C08" w:rsidRDefault="003812E1" w:rsidP="003812E1">
      <w:pPr>
        <w:pStyle w:val="Sansinterligne"/>
        <w:ind w:left="2160"/>
        <w:rPr>
          <w:rFonts w:ascii="Raleway" w:hAnsi="Raleway"/>
          <w:color w:val="002060"/>
        </w:rPr>
      </w:pPr>
    </w:p>
    <w:p w:rsidR="00540904" w:rsidRPr="00A70C08" w:rsidRDefault="00540904" w:rsidP="00540904">
      <w:pPr>
        <w:pStyle w:val="Sansinterligne"/>
        <w:numPr>
          <w:ilvl w:val="0"/>
          <w:numId w:val="30"/>
        </w:numPr>
        <w:rPr>
          <w:rFonts w:ascii="Raleway" w:hAnsi="Raleway"/>
          <w:color w:val="002060"/>
        </w:rPr>
      </w:pPr>
      <w:r w:rsidRPr="00A70C08">
        <w:rPr>
          <w:rFonts w:ascii="Raleway" w:hAnsi="Raleway"/>
          <w:color w:val="002060"/>
        </w:rPr>
        <w:t xml:space="preserve">Autres fichiers </w:t>
      </w:r>
      <w:r w:rsidR="003812E1">
        <w:rPr>
          <w:rFonts w:ascii="Raleway" w:hAnsi="Raleway"/>
          <w:color w:val="002060"/>
        </w:rPr>
        <w:t xml:space="preserve">et/ou photos </w:t>
      </w:r>
      <w:r w:rsidR="00A70C08">
        <w:rPr>
          <w:rFonts w:ascii="Raleway" w:hAnsi="Raleway"/>
          <w:color w:val="002060"/>
        </w:rPr>
        <w:t>souhaités</w:t>
      </w:r>
      <w:r w:rsidR="003812E1">
        <w:rPr>
          <w:rFonts w:ascii="Raleway" w:hAnsi="Raleway"/>
          <w:color w:val="002060"/>
        </w:rPr>
        <w:t> :</w:t>
      </w:r>
      <w:r w:rsidR="00A70C08">
        <w:rPr>
          <w:rFonts w:ascii="Raleway" w:hAnsi="Raleway"/>
          <w:color w:val="002060"/>
        </w:rPr>
        <w:t xml:space="preserve"> </w:t>
      </w:r>
      <w:r w:rsidR="00A70C08" w:rsidRPr="00A70C08">
        <w:rPr>
          <w:rFonts w:ascii="Raleway" w:hAnsi="Raleway"/>
          <w:b/>
          <w:color w:val="002060"/>
        </w:rPr>
        <w:t>Taille maximale acceptée 2MB</w:t>
      </w:r>
    </w:p>
    <w:p w:rsidR="00BE19EF" w:rsidRDefault="00BE19EF" w:rsidP="00F72477">
      <w:pPr>
        <w:pStyle w:val="Sansinterligne"/>
        <w:ind w:left="720"/>
        <w:rPr>
          <w:rFonts w:ascii="Raleway" w:hAnsi="Raleway"/>
          <w:color w:val="002060"/>
        </w:rPr>
      </w:pPr>
    </w:p>
    <w:p w:rsidR="003812E1" w:rsidRDefault="003812E1" w:rsidP="00F72477">
      <w:pPr>
        <w:pStyle w:val="Sansinterligne"/>
        <w:ind w:left="720"/>
        <w:rPr>
          <w:rFonts w:ascii="Raleway" w:hAnsi="Raleway"/>
          <w:color w:val="002060"/>
        </w:rPr>
      </w:pPr>
    </w:p>
    <w:p w:rsidR="003812E1" w:rsidRDefault="003812E1" w:rsidP="00F72477">
      <w:pPr>
        <w:pStyle w:val="Sansinterligne"/>
        <w:ind w:left="720"/>
        <w:rPr>
          <w:rFonts w:ascii="Raleway" w:hAnsi="Raleway"/>
          <w:color w:val="002060"/>
        </w:rPr>
      </w:pPr>
    </w:p>
    <w:p w:rsidR="003812E1" w:rsidRDefault="003812E1" w:rsidP="00F72477">
      <w:pPr>
        <w:pStyle w:val="Sansinterligne"/>
        <w:ind w:left="720"/>
        <w:rPr>
          <w:rFonts w:ascii="Raleway" w:hAnsi="Raleway"/>
          <w:color w:val="002060"/>
        </w:rPr>
      </w:pPr>
    </w:p>
    <w:p w:rsidR="003812E1" w:rsidRDefault="003812E1" w:rsidP="003812E1">
      <w:pPr>
        <w:pStyle w:val="Sansinterligne"/>
        <w:ind w:left="360"/>
        <w:rPr>
          <w:rFonts w:ascii="Raleway" w:hAnsi="Raleway"/>
          <w:b/>
          <w:color w:val="00B0F0"/>
          <w:u w:val="single"/>
        </w:rPr>
      </w:pPr>
      <w:r>
        <w:rPr>
          <w:rFonts w:ascii="Raleway" w:hAnsi="Raleway"/>
          <w:b/>
          <w:color w:val="00B0F0"/>
          <w:u w:val="single"/>
        </w:rPr>
        <w:t>Dernière page</w:t>
      </w:r>
    </w:p>
    <w:p w:rsidR="003812E1" w:rsidRDefault="003812E1" w:rsidP="00F72477">
      <w:pPr>
        <w:pStyle w:val="Sansinterligne"/>
        <w:ind w:left="720"/>
        <w:rPr>
          <w:rFonts w:ascii="Raleway" w:hAnsi="Raleway"/>
          <w:color w:val="002060"/>
        </w:rPr>
      </w:pPr>
    </w:p>
    <w:p w:rsidR="003812E1" w:rsidRPr="00A70C08" w:rsidRDefault="003812E1" w:rsidP="00F72477">
      <w:pPr>
        <w:pStyle w:val="Sansinterligne"/>
        <w:ind w:left="720"/>
        <w:rPr>
          <w:rFonts w:ascii="Raleway" w:hAnsi="Raleway"/>
          <w:color w:val="002060"/>
        </w:rPr>
      </w:pPr>
    </w:p>
    <w:p w:rsidR="00F72477" w:rsidRPr="00A70C08" w:rsidRDefault="00F72477" w:rsidP="00F72477">
      <w:pPr>
        <w:pStyle w:val="Sansinterligne"/>
        <w:ind w:left="720"/>
        <w:rPr>
          <w:rFonts w:ascii="Raleway" w:hAnsi="Raleway"/>
          <w:color w:val="002060"/>
        </w:rPr>
      </w:pPr>
    </w:p>
    <w:p w:rsidR="00F72477" w:rsidRPr="00A70C08" w:rsidRDefault="00F72477" w:rsidP="00F72477">
      <w:pPr>
        <w:pStyle w:val="Sansinterligne"/>
        <w:numPr>
          <w:ilvl w:val="0"/>
          <w:numId w:val="30"/>
        </w:numPr>
        <w:rPr>
          <w:rFonts w:ascii="Raleway" w:hAnsi="Raleway"/>
          <w:color w:val="002060"/>
        </w:rPr>
      </w:pPr>
      <w:r w:rsidRPr="00A70C08">
        <w:rPr>
          <w:rFonts w:ascii="Raleway" w:hAnsi="Raleway"/>
          <w:color w:val="002060"/>
        </w:rPr>
        <w:t>J’accepte que mes données personnelles soient utilisées pour traiter ma demande (caser à cocher)</w:t>
      </w:r>
    </w:p>
    <w:p w:rsidR="00F72477" w:rsidRPr="00A70C08" w:rsidRDefault="00F72477" w:rsidP="00F72477">
      <w:pPr>
        <w:pStyle w:val="Sansinterligne"/>
        <w:ind w:left="720"/>
        <w:rPr>
          <w:rFonts w:ascii="Raleway" w:hAnsi="Raleway"/>
          <w:color w:val="002060"/>
        </w:rPr>
      </w:pPr>
    </w:p>
    <w:p w:rsidR="003812E1" w:rsidRDefault="00F72477" w:rsidP="00F72477">
      <w:pPr>
        <w:pStyle w:val="Sansinterligne"/>
        <w:ind w:left="720"/>
        <w:rPr>
          <w:rFonts w:ascii="Raleway" w:hAnsi="Raleway"/>
          <w:color w:val="002060"/>
        </w:rPr>
      </w:pPr>
      <w:r w:rsidRPr="00A70C08">
        <w:rPr>
          <w:rFonts w:ascii="Raleway" w:hAnsi="Raleway"/>
          <w:color w:val="002060"/>
        </w:rPr>
        <w:t>Les informations recueillies sont indispensables pour répondre à votre demande. La Fondation d’entreprise Grand Ouest s'engage formellement à ne vendre, louer ou échanger aucune information personnelle.</w:t>
      </w:r>
      <w:r w:rsidRPr="00A70C08">
        <w:rPr>
          <w:rFonts w:ascii="Raleway" w:hAnsi="Raleway"/>
          <w:color w:val="002060"/>
        </w:rPr>
        <w:br/>
        <w:t>J’accepte le traitement informatisé des données nominatives qui me concernent en conformité avec le Règlement (UE) 2016/679, la directive (UE) 2016/80 du 27 avril 2016 et les dispositions de la loi n°2004-801 du 6 août 2004 relative à la protection des personnes et modifiant la loi n° 78-17 du 6 janvier 1978 relative à l’informatique, aux fichiers et aux libertés.</w:t>
      </w:r>
      <w:r w:rsidRPr="00A70C08">
        <w:rPr>
          <w:rFonts w:ascii="Raleway" w:hAnsi="Raleway"/>
          <w:color w:val="002060"/>
        </w:rPr>
        <w:br/>
      </w:r>
    </w:p>
    <w:p w:rsidR="003812E1" w:rsidRDefault="003812E1" w:rsidP="00F72477">
      <w:pPr>
        <w:pStyle w:val="Sansinterligne"/>
        <w:ind w:left="720"/>
        <w:rPr>
          <w:rFonts w:ascii="Raleway" w:hAnsi="Raleway"/>
          <w:color w:val="002060"/>
        </w:rPr>
      </w:pPr>
    </w:p>
    <w:p w:rsidR="003812E1" w:rsidRDefault="003812E1" w:rsidP="00F72477">
      <w:pPr>
        <w:pStyle w:val="Sansinterligne"/>
        <w:ind w:left="720"/>
        <w:rPr>
          <w:rFonts w:ascii="Raleway" w:hAnsi="Raleway"/>
          <w:color w:val="002060"/>
        </w:rPr>
      </w:pPr>
    </w:p>
    <w:p w:rsidR="00F72477" w:rsidRPr="00A70C08" w:rsidRDefault="00F72477" w:rsidP="00F72477">
      <w:pPr>
        <w:pStyle w:val="Sansinterligne"/>
        <w:ind w:left="720"/>
        <w:rPr>
          <w:rFonts w:ascii="Raleway" w:hAnsi="Raleway"/>
          <w:color w:val="002060"/>
        </w:rPr>
      </w:pPr>
      <w:r w:rsidRPr="00A70C08">
        <w:rPr>
          <w:rFonts w:ascii="Raleway" w:hAnsi="Raleway"/>
          <w:color w:val="002060"/>
        </w:rPr>
        <w:t>Comme indiqué dans la </w:t>
      </w:r>
      <w:hyperlink r:id="rId10" w:history="1">
        <w:r w:rsidRPr="00A70C08">
          <w:rPr>
            <w:rFonts w:ascii="Raleway" w:hAnsi="Raleway"/>
            <w:b/>
            <w:bCs/>
            <w:color w:val="002060"/>
          </w:rPr>
          <w:t>politique de données personnelles</w:t>
        </w:r>
      </w:hyperlink>
      <w:r w:rsidRPr="00A70C08">
        <w:rPr>
          <w:rFonts w:ascii="Raleway" w:hAnsi="Raleway"/>
          <w:color w:val="002060"/>
        </w:rPr>
        <w:t xml:space="preserve">, j’ai noté que je pourrai exercer mon droit d’accès et de rectification garanti par les </w:t>
      </w:r>
      <w:r w:rsidR="00FC0E28">
        <w:rPr>
          <w:rFonts w:ascii="Raleway" w:hAnsi="Raleway"/>
          <w:color w:val="002060"/>
        </w:rPr>
        <w:t>articles 39 et 40 de cette loi</w:t>
      </w:r>
    </w:p>
    <w:p w:rsidR="00F72477" w:rsidRPr="00A70C08" w:rsidRDefault="00F72477" w:rsidP="00F72477">
      <w:pPr>
        <w:pStyle w:val="Sansinterligne"/>
        <w:ind w:left="720"/>
        <w:rPr>
          <w:rFonts w:ascii="Raleway" w:hAnsi="Raleway"/>
          <w:color w:val="002060"/>
        </w:rPr>
      </w:pPr>
    </w:p>
    <w:p w:rsidR="00F72477" w:rsidRPr="00A70C08" w:rsidRDefault="00F72477" w:rsidP="00BE19EF">
      <w:pPr>
        <w:pStyle w:val="Sansinterligne"/>
        <w:rPr>
          <w:rFonts w:ascii="Raleway" w:eastAsia="Times New Roman" w:hAnsi="Raleway" w:cs="Times New Roman"/>
          <w:color w:val="002060"/>
          <w:sz w:val="24"/>
          <w:szCs w:val="24"/>
          <w:lang w:eastAsia="fr-FR"/>
        </w:rPr>
      </w:pPr>
    </w:p>
    <w:p w:rsidR="00F72477" w:rsidRPr="00A70C08" w:rsidRDefault="00F72477" w:rsidP="00BE19EF">
      <w:pPr>
        <w:pStyle w:val="Sansinterligne"/>
        <w:rPr>
          <w:rFonts w:ascii="Raleway" w:eastAsia="Times New Roman" w:hAnsi="Raleway" w:cs="Times New Roman"/>
          <w:color w:val="002060"/>
          <w:sz w:val="24"/>
          <w:szCs w:val="24"/>
          <w:lang w:eastAsia="fr-FR"/>
        </w:rPr>
      </w:pPr>
      <w:bookmarkStart w:id="0" w:name="_GoBack"/>
      <w:bookmarkEnd w:id="0"/>
    </w:p>
    <w:p w:rsidR="00F72477" w:rsidRDefault="00F72477" w:rsidP="00BE19EF">
      <w:pPr>
        <w:pStyle w:val="Sansinterligne"/>
        <w:rPr>
          <w:rFonts w:ascii="inherit" w:eastAsia="Times New Roman" w:hAnsi="inherit" w:cs="Times New Roman"/>
          <w:sz w:val="24"/>
          <w:szCs w:val="24"/>
          <w:lang w:eastAsia="fr-FR"/>
        </w:rPr>
      </w:pPr>
    </w:p>
    <w:sectPr w:rsidR="00F72477" w:rsidSect="003812E1">
      <w:headerReference w:type="default" r:id="rId11"/>
      <w:footerReference w:type="default" r:id="rId12"/>
      <w:type w:val="continuous"/>
      <w:pgSz w:w="11906" w:h="16838"/>
      <w:pgMar w:top="1843" w:right="849" w:bottom="1702" w:left="1417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9EF" w:rsidRDefault="00BE19EF" w:rsidP="002A4C68">
      <w:r>
        <w:separator/>
      </w:r>
    </w:p>
  </w:endnote>
  <w:endnote w:type="continuationSeparator" w:id="0">
    <w:p w:rsidR="00BE19EF" w:rsidRDefault="00BE19EF" w:rsidP="002A4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utiger-BlackCn">
    <w:altName w:val="Times New Roman"/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Gill Sans Std Light">
    <w:panose1 w:val="020B0302020104020203"/>
    <w:charset w:val="00"/>
    <w:family w:val="swiss"/>
    <w:notTrueType/>
    <w:pitch w:val="variable"/>
    <w:sig w:usb0="800000AF" w:usb1="4000204A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ill Sans">
    <w:panose1 w:val="020B0602020104020203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9EF" w:rsidRDefault="00BE19EF" w:rsidP="009409E0">
    <w:pPr>
      <w:pStyle w:val="Sansinterligne"/>
      <w:ind w:left="-567"/>
      <w:rPr>
        <w:rFonts w:ascii="Gill Sans Std Light" w:hAnsi="Gill Sans Std Light"/>
        <w:noProof/>
        <w:color w:val="002060"/>
        <w:lang w:eastAsia="fr-FR"/>
      </w:rPr>
    </w:pPr>
    <w:r w:rsidRPr="009409E0">
      <w:rPr>
        <w:rFonts w:ascii="Gill Sans Std Light" w:hAnsi="Gill Sans Std Light"/>
        <w:noProof/>
        <w:color w:val="002060"/>
        <w:lang w:eastAsia="fr-FR"/>
      </w:rPr>
      <w:t>Fondation d’Entreprise Grand Ouest</w:t>
    </w:r>
  </w:p>
  <w:p w:rsidR="00BE19EF" w:rsidRDefault="00FC0E28" w:rsidP="009409E0">
    <w:pPr>
      <w:pStyle w:val="Sansinterligne"/>
      <w:ind w:left="-567"/>
      <w:rPr>
        <w:rStyle w:val="Lienhypertexte"/>
        <w:noProof/>
        <w:lang w:eastAsia="fr-FR"/>
      </w:rPr>
    </w:pPr>
    <w:hyperlink r:id="rId1" w:history="1">
      <w:r w:rsidR="00BE19EF" w:rsidRPr="00494B24">
        <w:rPr>
          <w:rStyle w:val="Lienhypertexte"/>
          <w:noProof/>
          <w:lang w:eastAsia="fr-FR"/>
        </w:rPr>
        <w:t>fondation@bpgo.fr</w:t>
      </w:r>
    </w:hyperlink>
  </w:p>
  <w:p w:rsidR="00BE19EF" w:rsidRPr="009409E0" w:rsidRDefault="00FC0E28" w:rsidP="009409E0">
    <w:pPr>
      <w:pStyle w:val="Sansinterligne"/>
      <w:ind w:left="-567"/>
      <w:rPr>
        <w:rFonts w:ascii="Gill Sans Std Light" w:hAnsi="Gill Sans Std Light"/>
        <w:noProof/>
        <w:lang w:eastAsia="fr-FR"/>
      </w:rPr>
    </w:pPr>
    <w:hyperlink r:id="rId2" w:history="1">
      <w:r w:rsidR="00BE19EF">
        <w:rPr>
          <w:rStyle w:val="Lienhypertexte"/>
          <w:rFonts w:ascii="Arial" w:eastAsiaTheme="minorEastAsia" w:hAnsi="Arial" w:cs="Arial"/>
          <w:b/>
          <w:bCs/>
          <w:noProof/>
          <w:color w:val="0095D3"/>
          <w:sz w:val="18"/>
          <w:szCs w:val="18"/>
          <w:lang w:eastAsia="fr-FR"/>
        </w:rPr>
        <w:t>www.fondation-bpgo.fr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9EF" w:rsidRDefault="00BE19EF" w:rsidP="002A4C68">
      <w:r>
        <w:separator/>
      </w:r>
    </w:p>
  </w:footnote>
  <w:footnote w:type="continuationSeparator" w:id="0">
    <w:p w:rsidR="00BE19EF" w:rsidRDefault="00BE19EF" w:rsidP="002A4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9EF" w:rsidRPr="002A4C68" w:rsidRDefault="00BE19EF" w:rsidP="008A0822">
    <w:pPr>
      <w:pStyle w:val="En-tte"/>
      <w:ind w:left="-851"/>
      <w:rPr>
        <w:noProof/>
      </w:rPr>
    </w:pPr>
    <w:r w:rsidRPr="002A4C68">
      <w:rPr>
        <w:noProof/>
        <w:color w:val="1F4E79" w:themeColor="accent1" w:themeShade="80"/>
        <w:sz w:val="44"/>
      </w:rPr>
      <mc:AlternateContent>
        <mc:Choice Requires="wps">
          <w:drawing>
            <wp:anchor distT="118745" distB="118745" distL="114300" distR="114300" simplePos="0" relativeHeight="251662336" behindDoc="0" locked="0" layoutInCell="0" allowOverlap="1" wp14:anchorId="7BBEC376" wp14:editId="605D8279">
              <wp:simplePos x="0" y="0"/>
              <wp:positionH relativeFrom="column">
                <wp:posOffset>2694305</wp:posOffset>
              </wp:positionH>
              <wp:positionV relativeFrom="paragraph">
                <wp:posOffset>-47625</wp:posOffset>
              </wp:positionV>
              <wp:extent cx="3790950" cy="947420"/>
              <wp:effectExtent l="0" t="0" r="0" b="0"/>
              <wp:wrapSquare wrapText="bothSides"/>
              <wp:docPr id="690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0950" cy="947420"/>
                      </a:xfrm>
                      <a:prstGeom prst="rect">
                        <a:avLst/>
                      </a:prstGeom>
                      <a:noFill/>
                      <a:extLs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:rsidR="00BE19EF" w:rsidRDefault="00BE19EF" w:rsidP="008A0822">
                          <w:pPr>
                            <w:pBdr>
                              <w:left w:val="single" w:sz="12" w:space="7" w:color="5B9BD5" w:themeColor="accent1"/>
                            </w:pBdr>
                            <w:jc w:val="center"/>
                            <w:rPr>
                              <w:rFonts w:ascii="Gill Sans" w:hAnsi="Gill Sans"/>
                              <w:color w:val="1F4E79" w:themeColor="accent1" w:themeShade="80"/>
                              <w:sz w:val="44"/>
                            </w:rPr>
                          </w:pPr>
                          <w:r w:rsidRPr="00B614F2">
                            <w:rPr>
                              <w:rFonts w:ascii="Gill Sans" w:hAnsi="Gill Sans"/>
                              <w:color w:val="1F4E79" w:themeColor="accent1" w:themeShade="80"/>
                              <w:sz w:val="44"/>
                            </w:rPr>
                            <w:t>Appel à Projets « </w:t>
                          </w:r>
                          <w:r w:rsidRPr="009409E0">
                            <w:rPr>
                              <w:rFonts w:ascii="Gill Sans" w:hAnsi="Gill Sans"/>
                              <w:i/>
                              <w:color w:val="1F4E79" w:themeColor="accent1" w:themeShade="80"/>
                              <w:sz w:val="44"/>
                            </w:rPr>
                            <w:t>Recherche</w:t>
                          </w:r>
                          <w:r w:rsidRPr="00B614F2">
                            <w:rPr>
                              <w:rFonts w:ascii="Gill Sans" w:hAnsi="Gill Sans"/>
                              <w:color w:val="1F4E79" w:themeColor="accent1" w:themeShade="80"/>
                              <w:sz w:val="44"/>
                            </w:rPr>
                            <w:t> »</w:t>
                          </w:r>
                          <w:r w:rsidR="00724948">
                            <w:rPr>
                              <w:rFonts w:ascii="Gill Sans" w:hAnsi="Gill Sans"/>
                              <w:color w:val="1F4E79" w:themeColor="accent1" w:themeShade="80"/>
                              <w:sz w:val="44"/>
                            </w:rPr>
                            <w:t>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20000</wp14:pctHeight>
              </wp14:sizeRelV>
            </wp:anchor>
          </w:drawing>
        </mc:Choice>
        <mc:Fallback>
          <w:pict>
            <v:shapetype w14:anchorId="7BBEC37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212.15pt;margin-top:-3.75pt;width:298.5pt;height:74.6pt;z-index:251662336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oYZRwIAAGUEAAAOAAAAZHJzL2Uyb0RvYy54bWysVE2P0zAQvSPxHyzf2yRt2m6ipqt+bBHS&#10;wiItXLg5jtNEJB5ju00WxH9n7LSlggtCXCzHM37z5s1zlvd925CT0KYGmdFoHFIiJIeiloeMfvq4&#10;H91RYiyTBWtAioy+CEPvV69fLTuViglU0BRCEwSRJu1URitrVRoEhleiZWYMSkgMlqBbZvFTH4JC&#10;sw7R2yaYhOE86EAXSgMXxuDpbgjSlccvS8HtU1kaYUmTUeRm/ar9mrs1WC1ZetBMVTU/02D/wKJl&#10;tcSiV6gds4wcdf0HVFtzDQZKO+bQBlCWNRe+B+wmCn/r5rliSvheUByjrjKZ/wfL358+aFIXGZ0n&#10;qI9kLQ7pM46KFIJY0VtBJk6kTpkUc58VZtt+Az0O2zds1CPwL4ZI2FZMHsRaa+gqwQokGbmbwc3V&#10;Acc4kLx7BwXWYkcLHqgvdesURE0IoiOZl+uAkAfheDhdJGEywxDHWBIv4omfYMDSy22ljX0joCVu&#10;k1GNBvDo7PRorGPD0kuKKyZhXzeNNwHWwBR36Kr52X2fTedxmEzmo/V6txjF8e5utNngbrt9SOJp&#10;NI9nD9sfDj+KU1OxArqn3PCjFsXFS1H8d7M6u3pwgXcTOTH07CCh5+TJX1h6VZ2Qg6S2z/vzlHIo&#10;XlBfDYPX8W3ipgL9jZIOfZ5R8/XItKCkeStxRkkUx+5h+I94tkBFib6N5LcRJjlCZdRSMmy3dnhM&#10;R6XrQ4WVLq5Y41z3tZfcGWBgdXYDetk3c3537rHcfvusX3+H1U8AAAD//wMAUEsDBBQABgAIAAAA&#10;IQD3+wc/3wAAAAsBAAAPAAAAZHJzL2Rvd25yZXYueG1sTI/LTsMwEEX3SPyDNUjsWjshEJTGqSrU&#10;liVQItZu7CYR8diK3TT8PdMV7OZxdOdMuZ7twCYzht6hhGQpgBlsnO6xlVB/7hbPwEJUqNXg0Ej4&#10;MQHW1e1NqQrtLvhhpkNsGYVgKJSELkZfcB6azlgVls4bpN3JjVZFaseW61FdKNwOPBXiiVvVI13o&#10;lDcvnWm+D2crwUe/z1/Ht/fNdjeJ+mtfp327lfL+bt6sgEUzxz8YrvqkDhU5Hd0ZdWCDhCzNHgiV&#10;sMgfgV0BkSY0OVKVJTnwquT/f6h+AQAA//8DAFBLAQItABQABgAIAAAAIQC2gziS/gAAAOEBAAAT&#10;AAAAAAAAAAAAAAAAAAAAAABbQ29udGVudF9UeXBlc10ueG1sUEsBAi0AFAAGAAgAAAAhADj9If/W&#10;AAAAlAEAAAsAAAAAAAAAAAAAAAAALwEAAF9yZWxzLy5yZWxzUEsBAi0AFAAGAAgAAAAhAEUGhhlH&#10;AgAAZQQAAA4AAAAAAAAAAAAAAAAALgIAAGRycy9lMm9Eb2MueG1sUEsBAi0AFAAGAAgAAAAhAPf7&#10;Bz/fAAAACwEAAA8AAAAAAAAAAAAAAAAAoQQAAGRycy9kb3ducmV2LnhtbFBLBQYAAAAABAAEAPMA&#10;AACtBQAAAAA=&#10;" o:allowincell="f" filled="f" stroked="f">
              <v:textbox style="mso-fit-shape-to-text:t">
                <w:txbxContent>
                  <w:p w:rsidR="00BE19EF" w:rsidRDefault="00BE19EF" w:rsidP="008A0822">
                    <w:pPr>
                      <w:pBdr>
                        <w:left w:val="single" w:sz="12" w:space="7" w:color="5B9BD5" w:themeColor="accent1"/>
                      </w:pBdr>
                      <w:jc w:val="center"/>
                      <w:rPr>
                        <w:rFonts w:ascii="Gill Sans" w:hAnsi="Gill Sans"/>
                        <w:color w:val="1F4E79" w:themeColor="accent1" w:themeShade="80"/>
                        <w:sz w:val="44"/>
                      </w:rPr>
                    </w:pPr>
                    <w:r w:rsidRPr="00B614F2">
                      <w:rPr>
                        <w:rFonts w:ascii="Gill Sans" w:hAnsi="Gill Sans"/>
                        <w:color w:val="1F4E79" w:themeColor="accent1" w:themeShade="80"/>
                        <w:sz w:val="44"/>
                      </w:rPr>
                      <w:t>Appel à Projets « </w:t>
                    </w:r>
                    <w:r w:rsidRPr="009409E0">
                      <w:rPr>
                        <w:rFonts w:ascii="Gill Sans" w:hAnsi="Gill Sans"/>
                        <w:i/>
                        <w:color w:val="1F4E79" w:themeColor="accent1" w:themeShade="80"/>
                        <w:sz w:val="44"/>
                      </w:rPr>
                      <w:t>Recherche</w:t>
                    </w:r>
                    <w:r w:rsidRPr="00B614F2">
                      <w:rPr>
                        <w:rFonts w:ascii="Gill Sans" w:hAnsi="Gill Sans"/>
                        <w:color w:val="1F4E79" w:themeColor="accent1" w:themeShade="80"/>
                        <w:sz w:val="44"/>
                      </w:rPr>
                      <w:t> »</w:t>
                    </w:r>
                    <w:r w:rsidR="00724948">
                      <w:rPr>
                        <w:rFonts w:ascii="Gill Sans" w:hAnsi="Gill Sans"/>
                        <w:color w:val="1F4E79" w:themeColor="accent1" w:themeShade="80"/>
                        <w:sz w:val="44"/>
                      </w:rPr>
                      <w:t>2020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8A0822">
      <w:rPr>
        <w:noProof/>
      </w:rPr>
      <w:drawing>
        <wp:inline distT="0" distB="0" distL="0" distR="0">
          <wp:extent cx="2324265" cy="660400"/>
          <wp:effectExtent l="0" t="0" r="0" b="0"/>
          <wp:docPr id="7" name="Image 7" descr="\\bpatl.ibp\dfsbpgo\doc\ENTITES\05212\FONDATION GRAND OUEST\Communication\Logos\logo fondation d'entrepri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bpatl.ibp\dfsbpgo\doc\ENTITES\05212\FONDATION GRAND OUEST\Communication\Logos\logo fondation d'entreprise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128" t="34802" r="14609" b="31277"/>
                  <a:stretch/>
                </pic:blipFill>
                <pic:spPr bwMode="auto">
                  <a:xfrm>
                    <a:off x="0" y="0"/>
                    <a:ext cx="2329620" cy="66192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99EBA2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5DD2C4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7A7A1B"/>
    <w:multiLevelType w:val="hybridMultilevel"/>
    <w:tmpl w:val="CB5E49D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558BA"/>
    <w:multiLevelType w:val="hybridMultilevel"/>
    <w:tmpl w:val="626AF68C"/>
    <w:lvl w:ilvl="0" w:tplc="15D02C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B4181"/>
    <w:multiLevelType w:val="hybridMultilevel"/>
    <w:tmpl w:val="BBA8D516"/>
    <w:lvl w:ilvl="0" w:tplc="37A8A7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E978E0"/>
    <w:multiLevelType w:val="hybridMultilevel"/>
    <w:tmpl w:val="F9CCB45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450E9"/>
    <w:multiLevelType w:val="hybridMultilevel"/>
    <w:tmpl w:val="81787B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03C91"/>
    <w:multiLevelType w:val="hybridMultilevel"/>
    <w:tmpl w:val="D9CE4B2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02D0B"/>
    <w:multiLevelType w:val="hybridMultilevel"/>
    <w:tmpl w:val="7FC8B3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A6216"/>
    <w:multiLevelType w:val="hybridMultilevel"/>
    <w:tmpl w:val="06BEFFD2"/>
    <w:lvl w:ilvl="0" w:tplc="69DA5C30">
      <w:numFmt w:val="bullet"/>
      <w:lvlText w:val=""/>
      <w:lvlJc w:val="left"/>
      <w:pPr>
        <w:ind w:left="1211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B6425"/>
    <w:multiLevelType w:val="multilevel"/>
    <w:tmpl w:val="67908D5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21C12341"/>
    <w:multiLevelType w:val="hybridMultilevel"/>
    <w:tmpl w:val="66DC70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5101B"/>
    <w:multiLevelType w:val="multilevel"/>
    <w:tmpl w:val="13FAC0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3A5288C"/>
    <w:multiLevelType w:val="hybridMultilevel"/>
    <w:tmpl w:val="7A08FF5E"/>
    <w:lvl w:ilvl="0" w:tplc="BBF8C22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B82850"/>
    <w:multiLevelType w:val="hybridMultilevel"/>
    <w:tmpl w:val="2516406A"/>
    <w:lvl w:ilvl="0" w:tplc="1152F2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852D4"/>
    <w:multiLevelType w:val="hybridMultilevel"/>
    <w:tmpl w:val="8640C79E"/>
    <w:lvl w:ilvl="0" w:tplc="5600A9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833AE"/>
    <w:multiLevelType w:val="hybridMultilevel"/>
    <w:tmpl w:val="AE42B80E"/>
    <w:lvl w:ilvl="0" w:tplc="A16E660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2060"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332A7"/>
    <w:multiLevelType w:val="hybridMultilevel"/>
    <w:tmpl w:val="CE26FC3E"/>
    <w:lvl w:ilvl="0" w:tplc="5600A990">
      <w:start w:val="1"/>
      <w:numFmt w:val="bullet"/>
      <w:lvlText w:val=""/>
      <w:lvlJc w:val="left"/>
      <w:pPr>
        <w:ind w:left="8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18" w15:restartNumberingAfterBreak="0">
    <w:nsid w:val="38C80184"/>
    <w:multiLevelType w:val="hybridMultilevel"/>
    <w:tmpl w:val="52C6EB56"/>
    <w:lvl w:ilvl="0" w:tplc="5600A9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B7354"/>
    <w:multiLevelType w:val="hybridMultilevel"/>
    <w:tmpl w:val="6C429BC0"/>
    <w:lvl w:ilvl="0" w:tplc="70ACF75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CD877FE"/>
    <w:multiLevelType w:val="hybridMultilevel"/>
    <w:tmpl w:val="83388342"/>
    <w:lvl w:ilvl="0" w:tplc="F66C44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62A9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E184CC4"/>
    <w:multiLevelType w:val="hybridMultilevel"/>
    <w:tmpl w:val="5EA0BD6A"/>
    <w:lvl w:ilvl="0" w:tplc="5600A9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6F2E47"/>
    <w:multiLevelType w:val="hybridMultilevel"/>
    <w:tmpl w:val="6B96C1B8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63C0E2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u w:val="single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390F82"/>
    <w:multiLevelType w:val="multilevel"/>
    <w:tmpl w:val="60609B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56" w:hanging="2520"/>
      </w:pPr>
      <w:rPr>
        <w:rFonts w:hint="default"/>
      </w:rPr>
    </w:lvl>
  </w:abstractNum>
  <w:abstractNum w:abstractNumId="25" w15:restartNumberingAfterBreak="0">
    <w:nsid w:val="4B733E10"/>
    <w:multiLevelType w:val="hybridMultilevel"/>
    <w:tmpl w:val="3F1C5E76"/>
    <w:lvl w:ilvl="0" w:tplc="5600A9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352C48"/>
    <w:multiLevelType w:val="hybridMultilevel"/>
    <w:tmpl w:val="626AF68C"/>
    <w:lvl w:ilvl="0" w:tplc="15D02C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C64B0"/>
    <w:multiLevelType w:val="multilevel"/>
    <w:tmpl w:val="EAE6F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C4721A"/>
    <w:multiLevelType w:val="hybridMultilevel"/>
    <w:tmpl w:val="22F0BE80"/>
    <w:lvl w:ilvl="0" w:tplc="FEEAFF72">
      <w:numFmt w:val="bullet"/>
      <w:lvlText w:val="-"/>
      <w:lvlJc w:val="left"/>
      <w:pPr>
        <w:ind w:left="1854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C380D40"/>
    <w:multiLevelType w:val="multilevel"/>
    <w:tmpl w:val="14D0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DB1A6D"/>
    <w:multiLevelType w:val="hybridMultilevel"/>
    <w:tmpl w:val="FFA4EB7C"/>
    <w:lvl w:ilvl="0" w:tplc="AC4433D2">
      <w:start w:val="1"/>
      <w:numFmt w:val="decimal"/>
      <w:lvlText w:val="%1)"/>
      <w:lvlJc w:val="left"/>
      <w:pPr>
        <w:ind w:left="928" w:hanging="360"/>
      </w:pPr>
      <w:rPr>
        <w:rFonts w:hint="default"/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7E5E61"/>
    <w:multiLevelType w:val="hybridMultilevel"/>
    <w:tmpl w:val="FBCEB56E"/>
    <w:lvl w:ilvl="0" w:tplc="B296A3D0">
      <w:start w:val="1"/>
      <w:numFmt w:val="bullet"/>
      <w:lvlText w:val="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6546604"/>
    <w:multiLevelType w:val="hybridMultilevel"/>
    <w:tmpl w:val="0026F12C"/>
    <w:lvl w:ilvl="0" w:tplc="5600A9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9D3102"/>
    <w:multiLevelType w:val="hybridMultilevel"/>
    <w:tmpl w:val="8034A9E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73416"/>
    <w:multiLevelType w:val="hybridMultilevel"/>
    <w:tmpl w:val="9E220F82"/>
    <w:lvl w:ilvl="0" w:tplc="5600A990">
      <w:start w:val="1"/>
      <w:numFmt w:val="bullet"/>
      <w:lvlText w:val=""/>
      <w:lvlJc w:val="left"/>
      <w:pPr>
        <w:ind w:left="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5" w15:restartNumberingAfterBreak="0">
    <w:nsid w:val="6DAC2F38"/>
    <w:multiLevelType w:val="hybridMultilevel"/>
    <w:tmpl w:val="80DAA19C"/>
    <w:lvl w:ilvl="0" w:tplc="5600A9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5"/>
  </w:num>
  <w:num w:numId="3">
    <w:abstractNumId w:val="15"/>
  </w:num>
  <w:num w:numId="4">
    <w:abstractNumId w:val="11"/>
  </w:num>
  <w:num w:numId="5">
    <w:abstractNumId w:val="6"/>
  </w:num>
  <w:num w:numId="6">
    <w:abstractNumId w:val="32"/>
  </w:num>
  <w:num w:numId="7">
    <w:abstractNumId w:val="18"/>
  </w:num>
  <w:num w:numId="8">
    <w:abstractNumId w:val="17"/>
  </w:num>
  <w:num w:numId="9">
    <w:abstractNumId w:val="22"/>
  </w:num>
  <w:num w:numId="10">
    <w:abstractNumId w:val="3"/>
  </w:num>
  <w:num w:numId="11">
    <w:abstractNumId w:val="30"/>
  </w:num>
  <w:num w:numId="12">
    <w:abstractNumId w:val="34"/>
  </w:num>
  <w:num w:numId="13">
    <w:abstractNumId w:val="16"/>
  </w:num>
  <w:num w:numId="14">
    <w:abstractNumId w:val="14"/>
  </w:num>
  <w:num w:numId="15">
    <w:abstractNumId w:val="13"/>
  </w:num>
  <w:num w:numId="16">
    <w:abstractNumId w:val="19"/>
  </w:num>
  <w:num w:numId="17">
    <w:abstractNumId w:val="1"/>
  </w:num>
  <w:num w:numId="18">
    <w:abstractNumId w:val="0"/>
  </w:num>
  <w:num w:numId="19">
    <w:abstractNumId w:val="23"/>
  </w:num>
  <w:num w:numId="20">
    <w:abstractNumId w:val="21"/>
  </w:num>
  <w:num w:numId="21">
    <w:abstractNumId w:val="7"/>
  </w:num>
  <w:num w:numId="22">
    <w:abstractNumId w:val="9"/>
  </w:num>
  <w:num w:numId="23">
    <w:abstractNumId w:val="31"/>
  </w:num>
  <w:num w:numId="24">
    <w:abstractNumId w:val="4"/>
  </w:num>
  <w:num w:numId="25">
    <w:abstractNumId w:val="10"/>
  </w:num>
  <w:num w:numId="26">
    <w:abstractNumId w:val="24"/>
  </w:num>
  <w:num w:numId="27">
    <w:abstractNumId w:val="12"/>
  </w:num>
  <w:num w:numId="28">
    <w:abstractNumId w:val="28"/>
  </w:num>
  <w:num w:numId="29">
    <w:abstractNumId w:val="20"/>
  </w:num>
  <w:num w:numId="30">
    <w:abstractNumId w:val="2"/>
  </w:num>
  <w:num w:numId="31">
    <w:abstractNumId w:val="33"/>
  </w:num>
  <w:num w:numId="32">
    <w:abstractNumId w:val="5"/>
  </w:num>
  <w:num w:numId="33">
    <w:abstractNumId w:val="2"/>
  </w:num>
  <w:num w:numId="34">
    <w:abstractNumId w:val="27"/>
  </w:num>
  <w:num w:numId="35">
    <w:abstractNumId w:val="29"/>
  </w:num>
  <w:num w:numId="36">
    <w:abstractNumId w:val="26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A72"/>
    <w:rsid w:val="00005225"/>
    <w:rsid w:val="000526F7"/>
    <w:rsid w:val="000A3974"/>
    <w:rsid w:val="000E04C9"/>
    <w:rsid w:val="000E6EE6"/>
    <w:rsid w:val="00100753"/>
    <w:rsid w:val="001077E4"/>
    <w:rsid w:val="0016542C"/>
    <w:rsid w:val="00167F65"/>
    <w:rsid w:val="001819A4"/>
    <w:rsid w:val="00212365"/>
    <w:rsid w:val="00227320"/>
    <w:rsid w:val="00243EE5"/>
    <w:rsid w:val="00252796"/>
    <w:rsid w:val="002527AE"/>
    <w:rsid w:val="002A4C68"/>
    <w:rsid w:val="002E453A"/>
    <w:rsid w:val="003322F8"/>
    <w:rsid w:val="003416FB"/>
    <w:rsid w:val="003812E1"/>
    <w:rsid w:val="003E25F6"/>
    <w:rsid w:val="004100AC"/>
    <w:rsid w:val="00417D38"/>
    <w:rsid w:val="004269A0"/>
    <w:rsid w:val="004B2413"/>
    <w:rsid w:val="004B45C3"/>
    <w:rsid w:val="004F2AB5"/>
    <w:rsid w:val="005052C3"/>
    <w:rsid w:val="00506200"/>
    <w:rsid w:val="00540904"/>
    <w:rsid w:val="00607A72"/>
    <w:rsid w:val="0064589B"/>
    <w:rsid w:val="006543AB"/>
    <w:rsid w:val="00686FF3"/>
    <w:rsid w:val="006C5CCB"/>
    <w:rsid w:val="006F5F38"/>
    <w:rsid w:val="00722C6D"/>
    <w:rsid w:val="00724948"/>
    <w:rsid w:val="00727B63"/>
    <w:rsid w:val="00735F25"/>
    <w:rsid w:val="0079738B"/>
    <w:rsid w:val="007C0EB1"/>
    <w:rsid w:val="007C3385"/>
    <w:rsid w:val="007F4707"/>
    <w:rsid w:val="008059F1"/>
    <w:rsid w:val="00805EBB"/>
    <w:rsid w:val="00844CB5"/>
    <w:rsid w:val="00862483"/>
    <w:rsid w:val="00884CA2"/>
    <w:rsid w:val="008A0822"/>
    <w:rsid w:val="009409E0"/>
    <w:rsid w:val="00951B6C"/>
    <w:rsid w:val="00A4596B"/>
    <w:rsid w:val="00A60302"/>
    <w:rsid w:val="00A63676"/>
    <w:rsid w:val="00A70C08"/>
    <w:rsid w:val="00AA7DF4"/>
    <w:rsid w:val="00B0421B"/>
    <w:rsid w:val="00B614F2"/>
    <w:rsid w:val="00BA5D5B"/>
    <w:rsid w:val="00BB54FE"/>
    <w:rsid w:val="00BB7BB0"/>
    <w:rsid w:val="00BC107B"/>
    <w:rsid w:val="00BC11FD"/>
    <w:rsid w:val="00BE19EF"/>
    <w:rsid w:val="00BF2D75"/>
    <w:rsid w:val="00C424C8"/>
    <w:rsid w:val="00C609C2"/>
    <w:rsid w:val="00C6524D"/>
    <w:rsid w:val="00C807CF"/>
    <w:rsid w:val="00D85106"/>
    <w:rsid w:val="00DA420A"/>
    <w:rsid w:val="00DB2E9B"/>
    <w:rsid w:val="00DC306D"/>
    <w:rsid w:val="00DE0119"/>
    <w:rsid w:val="00E27C81"/>
    <w:rsid w:val="00E36A28"/>
    <w:rsid w:val="00E41A49"/>
    <w:rsid w:val="00E55548"/>
    <w:rsid w:val="00E555B0"/>
    <w:rsid w:val="00E6011B"/>
    <w:rsid w:val="00E9018E"/>
    <w:rsid w:val="00F01A82"/>
    <w:rsid w:val="00F17D91"/>
    <w:rsid w:val="00F318EE"/>
    <w:rsid w:val="00F62CB2"/>
    <w:rsid w:val="00F72477"/>
    <w:rsid w:val="00FC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2344D09"/>
  <w15:chartTrackingRefBased/>
  <w15:docId w15:val="{97939905-FAC6-4619-B22A-30AEED85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aliases w:val="Sous section 2"/>
    <w:basedOn w:val="Normal"/>
    <w:next w:val="Normal"/>
    <w:link w:val="Titre2Car"/>
    <w:qFormat/>
    <w:rsid w:val="002527AE"/>
    <w:pPr>
      <w:keepNext/>
      <w:widowControl w:val="0"/>
      <w:numPr>
        <w:ilvl w:val="1"/>
        <w:numId w:val="17"/>
      </w:numPr>
      <w:suppressAutoHyphens/>
      <w:autoSpaceDE w:val="0"/>
      <w:outlineLvl w:val="1"/>
    </w:pPr>
    <w:rPr>
      <w:rFonts w:ascii="Arial" w:hAnsi="Arial"/>
      <w:b/>
      <w:sz w:val="32"/>
    </w:rPr>
  </w:style>
  <w:style w:type="paragraph" w:styleId="Titre3">
    <w:name w:val="heading 3"/>
    <w:aliases w:val="Question"/>
    <w:basedOn w:val="Normal"/>
    <w:next w:val="Normal"/>
    <w:link w:val="Titre3Car"/>
    <w:qFormat/>
    <w:rsid w:val="002527AE"/>
    <w:pPr>
      <w:keepNext/>
      <w:widowControl w:val="0"/>
      <w:numPr>
        <w:ilvl w:val="2"/>
        <w:numId w:val="17"/>
      </w:numPr>
      <w:pBdr>
        <w:bottom w:val="single" w:sz="8" w:space="1" w:color="auto"/>
      </w:pBdr>
      <w:suppressAutoHyphens/>
      <w:spacing w:before="120"/>
      <w:jc w:val="center"/>
      <w:outlineLvl w:val="2"/>
    </w:pPr>
    <w:rPr>
      <w:rFonts w:ascii="Garamond" w:hAnsi="Garamond"/>
    </w:rPr>
  </w:style>
  <w:style w:type="paragraph" w:styleId="Titre4">
    <w:name w:val="heading 4"/>
    <w:aliases w:val="sous section fdf"/>
    <w:basedOn w:val="Normal"/>
    <w:next w:val="Normal"/>
    <w:link w:val="Titre4Car"/>
    <w:qFormat/>
    <w:rsid w:val="002527AE"/>
    <w:pPr>
      <w:keepNext/>
      <w:widowControl w:val="0"/>
      <w:numPr>
        <w:ilvl w:val="3"/>
        <w:numId w:val="17"/>
      </w:numPr>
      <w:suppressAutoHyphens/>
      <w:autoSpaceDE w:val="0"/>
      <w:spacing w:after="80"/>
      <w:outlineLvl w:val="3"/>
    </w:pPr>
    <w:rPr>
      <w:rFonts w:ascii="Arial" w:hAnsi="Arial"/>
      <w:b/>
      <w:i/>
      <w:sz w:val="32"/>
    </w:rPr>
  </w:style>
  <w:style w:type="paragraph" w:styleId="Titre5">
    <w:name w:val="heading 5"/>
    <w:aliases w:val="Cadre réservé"/>
    <w:basedOn w:val="Normal"/>
    <w:next w:val="Normal"/>
    <w:link w:val="Titre5Car"/>
    <w:qFormat/>
    <w:rsid w:val="002527AE"/>
    <w:pPr>
      <w:keepNext/>
      <w:widowControl w:val="0"/>
      <w:numPr>
        <w:ilvl w:val="4"/>
        <w:numId w:val="17"/>
      </w:num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uppressAutoHyphens/>
      <w:jc w:val="center"/>
      <w:outlineLvl w:val="4"/>
    </w:pPr>
    <w:rPr>
      <w:rFonts w:ascii="Arial" w:hAnsi="Arial"/>
      <w:b/>
      <w:sz w:val="32"/>
    </w:rPr>
  </w:style>
  <w:style w:type="paragraph" w:styleId="Titre6">
    <w:name w:val="heading 6"/>
    <w:basedOn w:val="Normal"/>
    <w:next w:val="Normal"/>
    <w:link w:val="Titre6Car"/>
    <w:qFormat/>
    <w:rsid w:val="00100753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2527AE"/>
    <w:pPr>
      <w:keepNext/>
      <w:widowControl w:val="0"/>
      <w:numPr>
        <w:ilvl w:val="6"/>
        <w:numId w:val="17"/>
      </w:numPr>
      <w:suppressAutoHyphens/>
      <w:autoSpaceDE w:val="0"/>
      <w:outlineLvl w:val="6"/>
    </w:pPr>
    <w:rPr>
      <w:rFonts w:ascii="Frutiger-BlackCn" w:hAnsi="Frutiger-BlackCn"/>
      <w:b/>
      <w:color w:val="808080"/>
      <w:sz w:val="40"/>
    </w:rPr>
  </w:style>
  <w:style w:type="paragraph" w:styleId="Titre8">
    <w:name w:val="heading 8"/>
    <w:basedOn w:val="Normal"/>
    <w:next w:val="Normal"/>
    <w:link w:val="Titre8Car"/>
    <w:qFormat/>
    <w:rsid w:val="002527AE"/>
    <w:pPr>
      <w:keepNext/>
      <w:widowControl w:val="0"/>
      <w:numPr>
        <w:ilvl w:val="7"/>
        <w:numId w:val="17"/>
      </w:numPr>
      <w:suppressAutoHyphens/>
      <w:autoSpaceDE w:val="0"/>
      <w:jc w:val="center"/>
      <w:outlineLvl w:val="7"/>
    </w:pPr>
    <w:rPr>
      <w:rFonts w:ascii="Garamond" w:hAnsi="Garamond"/>
      <w:sz w:val="36"/>
    </w:rPr>
  </w:style>
  <w:style w:type="paragraph" w:styleId="Titre9">
    <w:name w:val="heading 9"/>
    <w:basedOn w:val="Normal"/>
    <w:next w:val="Normal"/>
    <w:link w:val="Titre9Car"/>
    <w:qFormat/>
    <w:rsid w:val="002527AE"/>
    <w:pPr>
      <w:keepNext/>
      <w:widowControl w:val="0"/>
      <w:numPr>
        <w:ilvl w:val="8"/>
        <w:numId w:val="17"/>
      </w:numPr>
      <w:suppressAutoHyphens/>
      <w:autoSpaceDE w:val="0"/>
      <w:outlineLvl w:val="8"/>
    </w:pPr>
    <w:rPr>
      <w:rFonts w:ascii="Frutiger-BlackCn" w:hAnsi="Frutiger-BlackCn"/>
      <w:b/>
      <w:color w:val="000000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17D91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2A4C6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A4C68"/>
  </w:style>
  <w:style w:type="paragraph" w:styleId="Pieddepage">
    <w:name w:val="footer"/>
    <w:basedOn w:val="Normal"/>
    <w:link w:val="PieddepageCar"/>
    <w:uiPriority w:val="99"/>
    <w:unhideWhenUsed/>
    <w:rsid w:val="002A4C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4C68"/>
  </w:style>
  <w:style w:type="paragraph" w:styleId="Paragraphedeliste">
    <w:name w:val="List Paragraph"/>
    <w:basedOn w:val="Normal"/>
    <w:uiPriority w:val="34"/>
    <w:qFormat/>
    <w:rsid w:val="0086248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F5F38"/>
    <w:rPr>
      <w:color w:val="0563C1" w:themeColor="hyperlink"/>
      <w:u w:val="single"/>
    </w:rPr>
  </w:style>
  <w:style w:type="character" w:customStyle="1" w:styleId="Titre2Car">
    <w:name w:val="Titre 2 Car"/>
    <w:aliases w:val="Sous section 2 Car"/>
    <w:basedOn w:val="Policepardfaut"/>
    <w:link w:val="Titre2"/>
    <w:rsid w:val="002527AE"/>
    <w:rPr>
      <w:rFonts w:ascii="Arial" w:eastAsia="Times New Roman" w:hAnsi="Arial" w:cs="Times New Roman"/>
      <w:b/>
      <w:sz w:val="32"/>
    </w:rPr>
  </w:style>
  <w:style w:type="character" w:customStyle="1" w:styleId="Titre3Car">
    <w:name w:val="Titre 3 Car"/>
    <w:aliases w:val="Question Car"/>
    <w:basedOn w:val="Policepardfaut"/>
    <w:link w:val="Titre3"/>
    <w:rsid w:val="002527AE"/>
    <w:rPr>
      <w:rFonts w:ascii="Garamond" w:eastAsia="Times New Roman" w:hAnsi="Garamond" w:cs="Times New Roman"/>
    </w:rPr>
  </w:style>
  <w:style w:type="character" w:customStyle="1" w:styleId="Titre4Car">
    <w:name w:val="Titre 4 Car"/>
    <w:aliases w:val="sous section fdf Car"/>
    <w:basedOn w:val="Policepardfaut"/>
    <w:link w:val="Titre4"/>
    <w:rsid w:val="002527AE"/>
    <w:rPr>
      <w:rFonts w:ascii="Arial" w:eastAsia="Times New Roman" w:hAnsi="Arial" w:cs="Times New Roman"/>
      <w:b/>
      <w:i/>
      <w:sz w:val="32"/>
    </w:rPr>
  </w:style>
  <w:style w:type="character" w:customStyle="1" w:styleId="Titre5Car">
    <w:name w:val="Titre 5 Car"/>
    <w:aliases w:val="Cadre réservé Car"/>
    <w:basedOn w:val="Policepardfaut"/>
    <w:link w:val="Titre5"/>
    <w:rsid w:val="002527AE"/>
    <w:rPr>
      <w:rFonts w:ascii="Arial" w:eastAsia="Times New Roman" w:hAnsi="Arial" w:cs="Times New Roman"/>
      <w:b/>
      <w:sz w:val="32"/>
    </w:rPr>
  </w:style>
  <w:style w:type="character" w:customStyle="1" w:styleId="Titre7Car">
    <w:name w:val="Titre 7 Car"/>
    <w:basedOn w:val="Policepardfaut"/>
    <w:link w:val="Titre7"/>
    <w:rsid w:val="002527AE"/>
    <w:rPr>
      <w:rFonts w:ascii="Frutiger-BlackCn" w:eastAsia="Times New Roman" w:hAnsi="Frutiger-BlackCn" w:cs="Times New Roman"/>
      <w:b/>
      <w:color w:val="808080"/>
      <w:sz w:val="40"/>
    </w:rPr>
  </w:style>
  <w:style w:type="character" w:customStyle="1" w:styleId="Titre8Car">
    <w:name w:val="Titre 8 Car"/>
    <w:basedOn w:val="Policepardfaut"/>
    <w:link w:val="Titre8"/>
    <w:rsid w:val="002527AE"/>
    <w:rPr>
      <w:rFonts w:ascii="Garamond" w:eastAsia="Times New Roman" w:hAnsi="Garamond" w:cs="Times New Roman"/>
      <w:sz w:val="36"/>
    </w:rPr>
  </w:style>
  <w:style w:type="character" w:customStyle="1" w:styleId="Titre9Car">
    <w:name w:val="Titre 9 Car"/>
    <w:basedOn w:val="Policepardfaut"/>
    <w:link w:val="Titre9"/>
    <w:rsid w:val="002527AE"/>
    <w:rPr>
      <w:rFonts w:ascii="Frutiger-BlackCn" w:eastAsia="Times New Roman" w:hAnsi="Frutiger-BlackCn" w:cs="Times New Roman"/>
      <w:b/>
      <w:color w:val="000000"/>
      <w:sz w:val="18"/>
    </w:rPr>
  </w:style>
  <w:style w:type="paragraph" w:customStyle="1" w:styleId="Section">
    <w:name w:val="Section"/>
    <w:basedOn w:val="Titre3"/>
    <w:qFormat/>
    <w:rsid w:val="002527AE"/>
    <w:pPr>
      <w:pBdr>
        <w:bottom w:val="none" w:sz="0" w:space="0" w:color="auto"/>
      </w:pBdr>
      <w:jc w:val="left"/>
    </w:pPr>
    <w:rPr>
      <w:rFonts w:ascii="Arial" w:hAnsi="Arial" w:cs="Arial"/>
      <w:b/>
      <w:iCs/>
      <w:sz w:val="44"/>
    </w:rPr>
  </w:style>
  <w:style w:type="paragraph" w:styleId="Listenumros">
    <w:name w:val="List Number"/>
    <w:basedOn w:val="Normal"/>
    <w:rsid w:val="002527AE"/>
    <w:pPr>
      <w:widowControl w:val="0"/>
      <w:numPr>
        <w:numId w:val="18"/>
      </w:numPr>
      <w:suppressAutoHyphens/>
      <w:contextualSpacing/>
    </w:pPr>
    <w:rPr>
      <w:rFonts w:ascii="Garamond" w:hAnsi="Garamond"/>
    </w:rPr>
  </w:style>
  <w:style w:type="character" w:customStyle="1" w:styleId="Titre6Car">
    <w:name w:val="Titre 6 Car"/>
    <w:basedOn w:val="Policepardfaut"/>
    <w:link w:val="Titre6"/>
    <w:rsid w:val="00100753"/>
    <w:rPr>
      <w:rFonts w:ascii="Times New Roman" w:eastAsia="Times New Roman" w:hAnsi="Times New Roman" w:cs="Times New Roman"/>
      <w:b/>
      <w:bCs/>
      <w:lang w:eastAsia="fr-FR"/>
    </w:rPr>
  </w:style>
  <w:style w:type="paragraph" w:styleId="Titre">
    <w:name w:val="Title"/>
    <w:aliases w:val="Chapitre fdf"/>
    <w:basedOn w:val="Normal"/>
    <w:next w:val="Normal"/>
    <w:link w:val="TitreCar"/>
    <w:autoRedefine/>
    <w:qFormat/>
    <w:rsid w:val="00100753"/>
    <w:pPr>
      <w:widowControl w:val="0"/>
      <w:pBdr>
        <w:bottom w:val="single" w:sz="8" w:space="23" w:color="auto"/>
      </w:pBdr>
      <w:tabs>
        <w:tab w:val="left" w:pos="734"/>
      </w:tabs>
      <w:suppressAutoHyphens/>
      <w:contextualSpacing/>
    </w:pPr>
    <w:rPr>
      <w:rFonts w:ascii="Calibri" w:hAnsi="Calibri" w:cs="Calibri"/>
      <w:b/>
      <w:bCs/>
      <w:spacing w:val="5"/>
      <w:kern w:val="28"/>
      <w:sz w:val="36"/>
      <w:szCs w:val="36"/>
      <w:u w:val="single"/>
      <w:lang w:eastAsia="en-US"/>
    </w:rPr>
  </w:style>
  <w:style w:type="character" w:customStyle="1" w:styleId="TitreCar">
    <w:name w:val="Titre Car"/>
    <w:aliases w:val="Chapitre fdf Car"/>
    <w:basedOn w:val="Policepardfaut"/>
    <w:link w:val="Titre"/>
    <w:rsid w:val="00100753"/>
    <w:rPr>
      <w:rFonts w:ascii="Calibri" w:eastAsia="Times New Roman" w:hAnsi="Calibri" w:cs="Calibri"/>
      <w:b/>
      <w:bCs/>
      <w:spacing w:val="5"/>
      <w:kern w:val="28"/>
      <w:sz w:val="36"/>
      <w:szCs w:val="36"/>
      <w:u w:val="single"/>
    </w:rPr>
  </w:style>
  <w:style w:type="paragraph" w:customStyle="1" w:styleId="Listecouleur-Accent11">
    <w:name w:val="Liste couleur - Accent 11"/>
    <w:basedOn w:val="Normal"/>
    <w:qFormat/>
    <w:rsid w:val="00100753"/>
    <w:pPr>
      <w:widowControl w:val="0"/>
      <w:suppressAutoHyphens/>
      <w:ind w:left="720"/>
      <w:contextualSpacing/>
    </w:pPr>
    <w:rPr>
      <w:rFonts w:ascii="Garamond" w:hAnsi="Garamond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72477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F72477"/>
    <w:rPr>
      <w:b/>
      <w:bCs/>
    </w:rPr>
  </w:style>
  <w:style w:type="character" w:styleId="Accentuation">
    <w:name w:val="Emphasis"/>
    <w:basedOn w:val="Policepardfaut"/>
    <w:uiPriority w:val="20"/>
    <w:qFormat/>
    <w:rsid w:val="00724948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5EB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5EBB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1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ation-bpgo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ondation-bpgo.fr/protection-des-donnees-personnell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ndation-bpgo.fr/nous-les-soutenons/territoire-recherche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ndation-bpgo.fr" TargetMode="External"/><Relationship Id="rId1" Type="http://schemas.openxmlformats.org/officeDocument/2006/relationships/hyperlink" Target="mailto:fondation@bpgo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2E87C-5BC5-43D6-9B06-FD42669F8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968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Populaire</Company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 Maëlla (REGUIM3)</dc:creator>
  <cp:keywords/>
  <dc:description/>
  <cp:lastModifiedBy>POLETTO Veronique (BPGO)</cp:lastModifiedBy>
  <cp:revision>6</cp:revision>
  <cp:lastPrinted>2019-01-16T14:27:00Z</cp:lastPrinted>
  <dcterms:created xsi:type="dcterms:W3CDTF">2020-04-14T12:16:00Z</dcterms:created>
  <dcterms:modified xsi:type="dcterms:W3CDTF">2020-04-16T12:49:00Z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a19f0c-bea1-442e-a475-ed109d9ec508_Enabled">
    <vt:lpwstr>True</vt:lpwstr>
  </property>
  <property fmtid="{D5CDD505-2E9C-101B-9397-08002B2CF9AE}" pid="3" name="MSIP_Label_48a19f0c-bea1-442e-a475-ed109d9ec508_SiteId">
    <vt:lpwstr>d5bb6d35-8a82-4329-b49a-5030bd6497ab</vt:lpwstr>
  </property>
  <property fmtid="{D5CDD505-2E9C-101B-9397-08002B2CF9AE}" pid="4" name="MSIP_Label_48a19f0c-bea1-442e-a475-ed109d9ec508_Owner">
    <vt:lpwstr>ATGAIVE@bpatl.ibp</vt:lpwstr>
  </property>
  <property fmtid="{D5CDD505-2E9C-101B-9397-08002B2CF9AE}" pid="5" name="MSIP_Label_48a19f0c-bea1-442e-a475-ed109d9ec508_SetDate">
    <vt:lpwstr>2020-03-24T08:43:52.3246782Z</vt:lpwstr>
  </property>
  <property fmtid="{D5CDD505-2E9C-101B-9397-08002B2CF9AE}" pid="6" name="MSIP_Label_48a19f0c-bea1-442e-a475-ed109d9ec508_Name">
    <vt:lpwstr>C2 - Interne BPCE</vt:lpwstr>
  </property>
  <property fmtid="{D5CDD505-2E9C-101B-9397-08002B2CF9AE}" pid="7" name="MSIP_Label_48a19f0c-bea1-442e-a475-ed109d9ec508_Application">
    <vt:lpwstr>Microsoft Azure Information Protection</vt:lpwstr>
  </property>
  <property fmtid="{D5CDD505-2E9C-101B-9397-08002B2CF9AE}" pid="8" name="MSIP_Label_48a19f0c-bea1-442e-a475-ed109d9ec508_Extended_MSFT_Method">
    <vt:lpwstr>Automatic</vt:lpwstr>
  </property>
  <property fmtid="{D5CDD505-2E9C-101B-9397-08002B2CF9AE}" pid="9" name="Sensitivity">
    <vt:lpwstr>C2 - Interne BPCE</vt:lpwstr>
  </property>
</Properties>
</file>